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30B9" w14:textId="6F0850A9" w:rsidR="001C0E0D" w:rsidRDefault="00DB6C31" w:rsidP="001C0E0D">
      <w:pPr>
        <w:jc w:val="center"/>
        <w:rPr>
          <w:rFonts w:ascii="Times New Roman" w:eastAsia="Times New Roman" w:hAnsi="Times New Roman" w:cs="Times New Roman"/>
        </w:rPr>
      </w:pPr>
      <w:r w:rsidRPr="001C0E0D">
        <w:rPr>
          <w:rFonts w:ascii="Times New Roman" w:eastAsia="Times New Roman" w:hAnsi="Times New Roman"/>
        </w:rPr>
        <w:fldChar w:fldCharType="begin"/>
      </w:r>
      <w:r>
        <w:rPr>
          <w:rFonts w:ascii="Times New Roman" w:eastAsia="Times New Roman" w:hAnsi="Times New Roman"/>
        </w:rPr>
        <w:instrText xml:space="preserve"> INCLUDEPICTURE "C:\\var\\folders\\td\\jpxh5vp570v5m04nq4z8jqr80000gn\\T\\com.microsoft.Word\\WebArchiveCopyPasteTempFiles\\School_of_Ministry_2015_Logo.png" \* MERGEFORMAT </w:instrText>
      </w:r>
      <w:r w:rsidRPr="001C0E0D">
        <w:rPr>
          <w:rFonts w:ascii="Times New Roman" w:eastAsia="Times New Roman" w:hAnsi="Times New Roman"/>
        </w:rPr>
        <w:fldChar w:fldCharType="separate"/>
      </w:r>
      <w:r>
        <w:rPr>
          <w:rFonts w:ascii="Times New Roman" w:eastAsia="Times New Roman" w:hAnsi="Times New Roman"/>
          <w:noProof/>
        </w:rPr>
        <w:drawing>
          <wp:inline distT="0" distB="0" distL="0" distR="0" wp14:anchorId="2D0B59A3" wp14:editId="277A7E89">
            <wp:extent cx="2803711" cy="1171807"/>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4"/>
                    <a:stretch>
                      <a:fillRect/>
                    </a:stretch>
                  </pic:blipFill>
                  <pic:spPr>
                    <a:xfrm>
                      <a:off x="0" y="0"/>
                      <a:ext cx="2804662" cy="1172204"/>
                    </a:xfrm>
                    <a:prstGeom prst="rect">
                      <a:avLst/>
                    </a:prstGeom>
                  </pic:spPr>
                </pic:pic>
              </a:graphicData>
            </a:graphic>
          </wp:inline>
        </w:drawing>
      </w:r>
      <w:r w:rsidRPr="001C0E0D">
        <w:rPr>
          <w:rFonts w:ascii="Times New Roman" w:eastAsia="Times New Roman" w:hAnsi="Times New Roman"/>
        </w:rPr>
        <w:fldChar w:fldCharType="end"/>
      </w:r>
      <w:r w:rsidR="001C0E0D" w:rsidRPr="001C0E0D">
        <w:rPr>
          <w:rFonts w:ascii="Times New Roman" w:eastAsia="Times New Roman" w:hAnsi="Times New Roman" w:cs="Times New Roman"/>
        </w:rPr>
        <w:fldChar w:fldCharType="begin"/>
      </w:r>
      <w:r w:rsidR="001C0E0D" w:rsidRPr="001C0E0D">
        <w:rPr>
          <w:rFonts w:ascii="Times New Roman" w:eastAsia="Times New Roman" w:hAnsi="Times New Roman" w:cs="Times New Roman"/>
        </w:rPr>
        <w:instrText xml:space="preserve"> INCLUDEPICTURE "/var/folders/td/jpxh5vp570v5m04nq4z8jqr80000gn/T/com.microsoft.Word/WebArchiveCopyPasteTempFiles/School_of_Ministry_2015_Logo.png" \* MERGEFORMATINET </w:instrText>
      </w:r>
      <w:r w:rsidR="001C0E0D" w:rsidRPr="001C0E0D">
        <w:rPr>
          <w:rFonts w:ascii="Times New Roman" w:eastAsia="Times New Roman" w:hAnsi="Times New Roman" w:cs="Times New Roman"/>
        </w:rPr>
        <w:fldChar w:fldCharType="separate"/>
      </w:r>
      <w:r w:rsidR="00D23C55">
        <w:rPr>
          <w:rFonts w:ascii="Times New Roman" w:eastAsia="Times New Roman" w:hAnsi="Times New Roman" w:cs="Times New Roman"/>
          <w:noProof/>
        </w:rPr>
        <w:fldChar w:fldCharType="begin"/>
      </w:r>
      <w:r w:rsidR="00D23C55">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D23C55">
        <w:rPr>
          <w:rFonts w:ascii="Times New Roman" w:eastAsia="Times New Roman" w:hAnsi="Times New Roman" w:cs="Times New Roman"/>
          <w:noProof/>
        </w:rPr>
        <w:fldChar w:fldCharType="end"/>
      </w:r>
      <w:r w:rsidR="001C0E0D" w:rsidRPr="001C0E0D">
        <w:rPr>
          <w:rFonts w:ascii="Times New Roman" w:eastAsia="Times New Roman" w:hAnsi="Times New Roman" w:cs="Times New Roman"/>
        </w:rPr>
        <w:fldChar w:fldCharType="end"/>
      </w:r>
    </w:p>
    <w:p w14:paraId="0F9B4472" w14:textId="4FE484AC" w:rsidR="00680B95" w:rsidRPr="00E5678E" w:rsidRDefault="00680B95" w:rsidP="001C0E0D">
      <w:pPr>
        <w:jc w:val="center"/>
        <w:rPr>
          <w:rFonts w:ascii="PT Sans" w:eastAsia="Times New Roman" w:hAnsi="PT Sans" w:cs="Times New Roman"/>
          <w:b/>
          <w:color w:val="2E74B5" w:themeColor="accent5" w:themeShade="BF"/>
          <w:sz w:val="28"/>
          <w:szCs w:val="28"/>
        </w:rPr>
      </w:pPr>
      <w:r w:rsidRPr="00E5678E">
        <w:rPr>
          <w:rFonts w:ascii="PT Sans" w:eastAsia="Times New Roman" w:hAnsi="PT Sans" w:cs="Times New Roman"/>
          <w:b/>
          <w:color w:val="2E74B5" w:themeColor="accent5" w:themeShade="BF"/>
          <w:sz w:val="28"/>
          <w:szCs w:val="28"/>
        </w:rPr>
        <w:t>SPANISH SOM</w:t>
      </w:r>
    </w:p>
    <w:p w14:paraId="442DC439" w14:textId="5A573D5F" w:rsidR="008C71C6" w:rsidRDefault="001924C2">
      <w:r>
        <w:rPr>
          <w:noProof/>
        </w:rPr>
        <mc:AlternateContent>
          <mc:Choice Requires="wps">
            <w:drawing>
              <wp:anchor distT="0" distB="0" distL="114300" distR="114300" simplePos="0" relativeHeight="251659264" behindDoc="0" locked="0" layoutInCell="1" allowOverlap="1" wp14:anchorId="7847703B" wp14:editId="5B7D16E0">
                <wp:simplePos x="0" y="0"/>
                <wp:positionH relativeFrom="column">
                  <wp:posOffset>3592945</wp:posOffset>
                </wp:positionH>
                <wp:positionV relativeFrom="paragraph">
                  <wp:posOffset>185420</wp:posOffset>
                </wp:positionV>
                <wp:extent cx="3103245" cy="843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3245" cy="843915"/>
                        </a:xfrm>
                        <a:prstGeom prst="rect">
                          <a:avLst/>
                        </a:prstGeom>
                        <a:solidFill>
                          <a:sysClr val="window" lastClr="FFFFFF"/>
                        </a:solidFill>
                        <a:ln w="6350">
                          <a:solidFill>
                            <a:prstClr val="black"/>
                          </a:solidFill>
                        </a:ln>
                      </wps:spPr>
                      <wps:txbx>
                        <w:txbxContent>
                          <w:p w14:paraId="1EF069D0" w14:textId="77777777" w:rsidR="001924C2" w:rsidRPr="008D23EB" w:rsidRDefault="001924C2" w:rsidP="001924C2">
                            <w:pPr>
                              <w:rPr>
                                <w:sz w:val="20"/>
                                <w:szCs w:val="20"/>
                                <w:lang w:val="es-ES"/>
                              </w:rPr>
                            </w:pPr>
                            <w:r w:rsidRPr="008D23EB">
                              <w:rPr>
                                <w:sz w:val="20"/>
                                <w:szCs w:val="20"/>
                                <w:lang w:val="es-ES"/>
                              </w:rPr>
                              <w:t xml:space="preserve">Nombre del </w:t>
                            </w:r>
                            <w:proofErr w:type="gramStart"/>
                            <w:r w:rsidRPr="008D23EB">
                              <w:rPr>
                                <w:sz w:val="20"/>
                                <w:szCs w:val="20"/>
                                <w:lang w:val="es-ES"/>
                              </w:rPr>
                              <w:t>Estudiante:_</w:t>
                            </w:r>
                            <w:proofErr w:type="gramEnd"/>
                            <w:r w:rsidRPr="008D23EB">
                              <w:rPr>
                                <w:sz w:val="20"/>
                                <w:szCs w:val="20"/>
                                <w:lang w:val="es-ES"/>
                              </w:rPr>
                              <w:t>_______________________________</w:t>
                            </w:r>
                            <w:r>
                              <w:rPr>
                                <w:sz w:val="20"/>
                                <w:szCs w:val="20"/>
                                <w:lang w:val="es-ES"/>
                              </w:rPr>
                              <w:t>____</w:t>
                            </w:r>
                          </w:p>
                          <w:p w14:paraId="0818168D" w14:textId="77777777" w:rsidR="001924C2" w:rsidRPr="008D23EB" w:rsidRDefault="001924C2" w:rsidP="001924C2">
                            <w:pPr>
                              <w:rPr>
                                <w:sz w:val="20"/>
                                <w:szCs w:val="20"/>
                                <w:lang w:val="es-ES"/>
                              </w:rPr>
                            </w:pPr>
                          </w:p>
                          <w:p w14:paraId="1F25C55D" w14:textId="77777777" w:rsidR="001924C2" w:rsidRPr="008D23EB" w:rsidRDefault="001924C2" w:rsidP="001924C2">
                            <w:pPr>
                              <w:rPr>
                                <w:sz w:val="20"/>
                                <w:szCs w:val="20"/>
                                <w:lang w:val="es-ES"/>
                              </w:rPr>
                            </w:pPr>
                            <w:r w:rsidRPr="008D23EB">
                              <w:rPr>
                                <w:sz w:val="20"/>
                                <w:szCs w:val="20"/>
                                <w:lang w:val="es-ES"/>
                              </w:rPr>
                              <w:t>Fecha: _________________</w:t>
                            </w:r>
                          </w:p>
                          <w:p w14:paraId="071145B9" w14:textId="77777777" w:rsidR="001924C2" w:rsidRPr="008D23EB" w:rsidRDefault="001924C2" w:rsidP="001924C2">
                            <w:pPr>
                              <w:rPr>
                                <w:sz w:val="20"/>
                                <w:szCs w:val="20"/>
                                <w:lang w:val="es-ES"/>
                              </w:rPr>
                            </w:pPr>
                          </w:p>
                          <w:p w14:paraId="3CAC81E1" w14:textId="77777777" w:rsidR="001924C2" w:rsidRDefault="001924C2" w:rsidP="001924C2"/>
                          <w:p w14:paraId="40FF6D01" w14:textId="77777777" w:rsidR="001924C2" w:rsidRDefault="001924C2" w:rsidP="00192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7703B" id="_x0000_t202" coordsize="21600,21600" o:spt="202" path="m,l,21600r21600,l21600,xe">
                <v:stroke joinstyle="miter"/>
                <v:path gradientshapeok="t" o:connecttype="rect"/>
              </v:shapetype>
              <v:shape id="Text Box 2" o:spid="_x0000_s1026" type="#_x0000_t202" style="position:absolute;margin-left:282.9pt;margin-top:14.6pt;width:244.3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" fillcolor="window" strokeweight=".5pt">
                <v:path arrowok="t"/>
                <v:textbox>
                  <w:txbxContent>
                    <w:p w14:paraId="1EF069D0" w14:textId="77777777" w:rsidR="001924C2" w:rsidRPr="008D23EB" w:rsidRDefault="001924C2" w:rsidP="001924C2">
                      <w:pPr>
                        <w:rPr>
                          <w:sz w:val="20"/>
                          <w:szCs w:val="20"/>
                          <w:lang w:val="es-ES"/>
                        </w:rPr>
                      </w:pPr>
                      <w:r w:rsidRPr="008D23EB">
                        <w:rPr>
                          <w:sz w:val="20"/>
                          <w:szCs w:val="20"/>
                          <w:lang w:val="es-ES"/>
                        </w:rPr>
                        <w:t>Nombre del Estudiante:________________________________</w:t>
                      </w:r>
                      <w:r>
                        <w:rPr>
                          <w:sz w:val="20"/>
                          <w:szCs w:val="20"/>
                          <w:lang w:val="es-ES"/>
                        </w:rPr>
                        <w:t>____</w:t>
                      </w:r>
                    </w:p>
                    <w:p w14:paraId="0818168D" w14:textId="77777777" w:rsidR="001924C2" w:rsidRPr="008D23EB" w:rsidRDefault="001924C2" w:rsidP="001924C2">
                      <w:pPr>
                        <w:rPr>
                          <w:sz w:val="20"/>
                          <w:szCs w:val="20"/>
                          <w:lang w:val="es-ES"/>
                        </w:rPr>
                      </w:pPr>
                    </w:p>
                    <w:p w14:paraId="1F25C55D" w14:textId="77777777" w:rsidR="001924C2" w:rsidRPr="008D23EB" w:rsidRDefault="001924C2" w:rsidP="001924C2">
                      <w:pPr>
                        <w:rPr>
                          <w:sz w:val="20"/>
                          <w:szCs w:val="20"/>
                          <w:lang w:val="es-ES"/>
                        </w:rPr>
                      </w:pPr>
                      <w:r w:rsidRPr="008D23EB">
                        <w:rPr>
                          <w:sz w:val="20"/>
                          <w:szCs w:val="20"/>
                          <w:lang w:val="es-ES"/>
                        </w:rPr>
                        <w:t>Fecha: _________________</w:t>
                      </w:r>
                    </w:p>
                    <w:p w14:paraId="071145B9" w14:textId="77777777" w:rsidR="001924C2" w:rsidRPr="008D23EB" w:rsidRDefault="001924C2" w:rsidP="001924C2">
                      <w:pPr>
                        <w:rPr>
                          <w:sz w:val="20"/>
                          <w:szCs w:val="20"/>
                          <w:lang w:val="es-ES"/>
                        </w:rPr>
                      </w:pPr>
                    </w:p>
                    <w:p w14:paraId="3CAC81E1" w14:textId="77777777" w:rsidR="001924C2" w:rsidRDefault="001924C2" w:rsidP="001924C2"/>
                    <w:p w14:paraId="40FF6D01" w14:textId="77777777" w:rsidR="001924C2" w:rsidRDefault="001924C2" w:rsidP="001924C2"/>
                  </w:txbxContent>
                </v:textbox>
              </v:shape>
            </w:pict>
          </mc:Fallback>
        </mc:AlternateContent>
      </w:r>
    </w:p>
    <w:p w14:paraId="23FA7E1D" w14:textId="0837A8E6" w:rsidR="001924C2" w:rsidRDefault="001924C2" w:rsidP="001924C2">
      <w:pPr>
        <w:pStyle w:val="Body"/>
        <w:tabs>
          <w:tab w:val="left" w:pos="288"/>
          <w:tab w:val="left" w:pos="432"/>
          <w:tab w:val="left" w:pos="576"/>
          <w:tab w:val="left" w:pos="1296"/>
        </w:tabs>
        <w:jc w:val="center"/>
        <w:rPr>
          <w:rFonts w:ascii="Times New Roman Bold" w:hAnsi="Times New Roman Bold"/>
          <w:sz w:val="72"/>
          <w:szCs w:val="72"/>
          <w:vertAlign w:val="subscript"/>
        </w:rPr>
      </w:pPr>
    </w:p>
    <w:p w14:paraId="7D1E02C3" w14:textId="5FDA39BB" w:rsidR="001924C2" w:rsidRDefault="001924C2" w:rsidP="001924C2">
      <w:pPr>
        <w:pStyle w:val="Body"/>
        <w:tabs>
          <w:tab w:val="left" w:pos="288"/>
          <w:tab w:val="left" w:pos="432"/>
          <w:tab w:val="left" w:pos="576"/>
          <w:tab w:val="left" w:pos="1296"/>
        </w:tabs>
        <w:rPr>
          <w:rFonts w:ascii="Times New Roman Bold" w:hAnsi="Times New Roman Bold"/>
          <w:sz w:val="72"/>
          <w:szCs w:val="72"/>
          <w:vertAlign w:val="subscript"/>
        </w:rPr>
      </w:pPr>
    </w:p>
    <w:p w14:paraId="48202493" w14:textId="3F4587DC" w:rsidR="001924C2" w:rsidRPr="001924C2" w:rsidRDefault="001924C2" w:rsidP="00C55123">
      <w:pPr>
        <w:pStyle w:val="Body"/>
        <w:tabs>
          <w:tab w:val="left" w:pos="288"/>
          <w:tab w:val="left" w:pos="432"/>
          <w:tab w:val="left" w:pos="576"/>
          <w:tab w:val="left" w:pos="1296"/>
        </w:tabs>
        <w:jc w:val="center"/>
        <w:rPr>
          <w:rFonts w:ascii="Times New Roman Bold" w:hAnsi="Times New Roman Bold"/>
          <w:sz w:val="72"/>
          <w:szCs w:val="72"/>
          <w:vertAlign w:val="subscript"/>
          <w:lang w:val="es-ES"/>
        </w:rPr>
      </w:pPr>
      <w:r w:rsidRPr="001924C2">
        <w:rPr>
          <w:rFonts w:ascii="Times New Roman Bold" w:hAnsi="Times New Roman Bold"/>
          <w:sz w:val="72"/>
          <w:szCs w:val="72"/>
          <w:vertAlign w:val="subscript"/>
          <w:lang w:val="es-ES"/>
        </w:rPr>
        <w:t xml:space="preserve">Curso </w:t>
      </w:r>
      <w:r w:rsidR="00981076">
        <w:rPr>
          <w:rFonts w:ascii="Times New Roman Bold" w:hAnsi="Times New Roman Bold"/>
          <w:sz w:val="72"/>
          <w:szCs w:val="72"/>
          <w:vertAlign w:val="subscript"/>
          <w:lang w:val="es-ES"/>
        </w:rPr>
        <w:t>207 -</w:t>
      </w:r>
      <w:r w:rsidRPr="001924C2">
        <w:rPr>
          <w:rFonts w:ascii="Times New Roman Bold" w:hAnsi="Times New Roman Bold"/>
          <w:sz w:val="72"/>
          <w:szCs w:val="72"/>
          <w:vertAlign w:val="subscript"/>
          <w:lang w:val="es-ES"/>
        </w:rPr>
        <w:t xml:space="preserve"> El Evangelismo en la Iglesia Local</w:t>
      </w:r>
    </w:p>
    <w:p w14:paraId="1B53C223" w14:textId="5B6309C8" w:rsidR="001924C2" w:rsidRPr="001924C2" w:rsidRDefault="001924C2" w:rsidP="001924C2">
      <w:pPr>
        <w:pStyle w:val="List1"/>
        <w:rPr>
          <w:rFonts w:ascii="Times New Roman" w:hAnsi="Times New Roman"/>
          <w:sz w:val="28"/>
          <w:szCs w:val="28"/>
          <w:lang w:val="es-ES"/>
        </w:rPr>
      </w:pPr>
      <w:r w:rsidRPr="00FD6909">
        <w:rPr>
          <w:rFonts w:ascii="Times New Roman" w:hAnsi="Times New Roman"/>
          <w:b/>
          <w:sz w:val="28"/>
          <w:szCs w:val="28"/>
          <w:lang w:val="es-ES"/>
        </w:rPr>
        <w:t>Libro de texto:</w:t>
      </w:r>
      <w:r w:rsidRPr="001924C2">
        <w:rPr>
          <w:rFonts w:ascii="Times New Roman" w:hAnsi="Times New Roman"/>
          <w:sz w:val="28"/>
          <w:szCs w:val="28"/>
          <w:lang w:val="es-ES"/>
        </w:rPr>
        <w:t xml:space="preserve">  Conviértase en un cristiano contagioso</w:t>
      </w:r>
      <w:r>
        <w:rPr>
          <w:rFonts w:ascii="Times New Roman" w:hAnsi="Times New Roman"/>
          <w:sz w:val="28"/>
          <w:szCs w:val="28"/>
          <w:lang w:val="es-ES"/>
        </w:rPr>
        <w:t xml:space="preserve"> </w:t>
      </w:r>
      <w:r w:rsidRPr="001924C2">
        <w:rPr>
          <w:rFonts w:ascii="Times New Roman" w:hAnsi="Times New Roman"/>
          <w:sz w:val="28"/>
          <w:szCs w:val="28"/>
          <w:lang w:val="es-ES"/>
        </w:rPr>
        <w:t xml:space="preserve">por Bill </w:t>
      </w:r>
      <w:proofErr w:type="spellStart"/>
      <w:r w:rsidRPr="001924C2">
        <w:rPr>
          <w:rFonts w:ascii="Times New Roman" w:hAnsi="Times New Roman"/>
          <w:sz w:val="28"/>
          <w:szCs w:val="28"/>
          <w:lang w:val="es-ES"/>
        </w:rPr>
        <w:t>Hybels</w:t>
      </w:r>
      <w:proofErr w:type="spellEnd"/>
      <w:r w:rsidRPr="001924C2">
        <w:rPr>
          <w:rFonts w:ascii="Times New Roman" w:hAnsi="Times New Roman"/>
          <w:sz w:val="28"/>
          <w:szCs w:val="28"/>
          <w:lang w:val="es-ES"/>
        </w:rPr>
        <w:t xml:space="preserve"> y Mark </w:t>
      </w:r>
      <w:proofErr w:type="spellStart"/>
      <w:r w:rsidRPr="001924C2">
        <w:rPr>
          <w:rFonts w:ascii="Times New Roman" w:hAnsi="Times New Roman"/>
          <w:sz w:val="28"/>
          <w:szCs w:val="28"/>
          <w:lang w:val="es-ES"/>
        </w:rPr>
        <w:t>Mittelberg</w:t>
      </w:r>
      <w:proofErr w:type="spellEnd"/>
    </w:p>
    <w:p w14:paraId="774B848A" w14:textId="77777777" w:rsidR="001924C2" w:rsidRPr="001924C2" w:rsidRDefault="001924C2" w:rsidP="001924C2">
      <w:pPr>
        <w:pStyle w:val="List1"/>
        <w:rPr>
          <w:rFonts w:ascii="Times New Roman" w:hAnsi="Times New Roman"/>
          <w:lang w:val="es-ES"/>
        </w:rPr>
      </w:pPr>
    </w:p>
    <w:p w14:paraId="0CA24364" w14:textId="77777777" w:rsidR="001924C2" w:rsidRPr="001924C2" w:rsidRDefault="001924C2" w:rsidP="001924C2">
      <w:pPr>
        <w:pStyle w:val="Body"/>
        <w:tabs>
          <w:tab w:val="left" w:pos="288"/>
          <w:tab w:val="left" w:pos="432"/>
          <w:tab w:val="left" w:pos="576"/>
          <w:tab w:val="left" w:pos="1296"/>
        </w:tabs>
        <w:jc w:val="center"/>
        <w:rPr>
          <w:rFonts w:ascii="Times New Roman Bold" w:hAnsi="Times New Roman Bold"/>
          <w:sz w:val="40"/>
          <w:szCs w:val="40"/>
          <w:lang w:val="es-ES"/>
        </w:rPr>
      </w:pPr>
      <w:r w:rsidRPr="001924C2">
        <w:rPr>
          <w:rFonts w:ascii="Times New Roman Bold" w:hAnsi="Times New Roman Bold"/>
          <w:sz w:val="40"/>
          <w:szCs w:val="40"/>
          <w:lang w:val="es-ES"/>
        </w:rPr>
        <w:t>Guía del estudiante</w:t>
      </w:r>
    </w:p>
    <w:p w14:paraId="27289B72" w14:textId="77777777" w:rsidR="001924C2" w:rsidRPr="001924C2" w:rsidRDefault="001924C2" w:rsidP="001924C2">
      <w:pPr>
        <w:pStyle w:val="List1"/>
        <w:jc w:val="center"/>
        <w:rPr>
          <w:rFonts w:ascii="Times New Roman" w:hAnsi="Times New Roman"/>
          <w:lang w:val="es-ES"/>
        </w:rPr>
      </w:pPr>
    </w:p>
    <w:p w14:paraId="5BE01AE3" w14:textId="0693B362" w:rsidR="001924C2" w:rsidRPr="001924C2" w:rsidRDefault="001924C2" w:rsidP="001924C2">
      <w:pPr>
        <w:pStyle w:val="List1"/>
        <w:jc w:val="center"/>
        <w:rPr>
          <w:rFonts w:ascii="Times New Roman" w:hAnsi="Times New Roman"/>
          <w:b/>
          <w:sz w:val="28"/>
          <w:szCs w:val="28"/>
          <w:lang w:val="es-ES"/>
        </w:rPr>
      </w:pPr>
      <w:r w:rsidRPr="001924C2">
        <w:rPr>
          <w:rFonts w:ascii="Times New Roman" w:hAnsi="Times New Roman"/>
          <w:b/>
          <w:sz w:val="28"/>
          <w:szCs w:val="28"/>
          <w:lang w:val="es-ES"/>
        </w:rPr>
        <w:t>Instrucciones</w:t>
      </w:r>
    </w:p>
    <w:p w14:paraId="69C826FB" w14:textId="77777777" w:rsidR="001924C2" w:rsidRPr="00BC119E" w:rsidRDefault="001924C2" w:rsidP="001924C2">
      <w:pPr>
        <w:pStyle w:val="Body"/>
        <w:tabs>
          <w:tab w:val="left" w:pos="288"/>
          <w:tab w:val="left" w:pos="432"/>
          <w:tab w:val="left" w:pos="576"/>
          <w:tab w:val="left" w:pos="1296"/>
        </w:tabs>
        <w:rPr>
          <w:rFonts w:ascii="Times New Roman" w:hAnsi="Times New Roman"/>
          <w:b/>
          <w:szCs w:val="24"/>
          <w:lang w:val="es-US"/>
        </w:rPr>
      </w:pPr>
      <w:r w:rsidRPr="00BC119E">
        <w:rPr>
          <w:rFonts w:ascii="Times New Roman" w:hAnsi="Times New Roman"/>
          <w:b/>
          <w:szCs w:val="24"/>
          <w:lang w:val="es-US"/>
        </w:rPr>
        <w:t>Libro de texto</w:t>
      </w:r>
    </w:p>
    <w:p w14:paraId="3E8C4ACB"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 xml:space="preserve">Es la responsabilidad del estudiante de conseguir el libro de texto y leerlo antes de presentarse para el Examen final.  Se descontarán puntos si no se lee el libro.  Cuando haya terminado de leer el libro, favor de confirmarlo aquí, marcando dentro del cuadrillo con una X así, </w:t>
      </w:r>
      <w:r w:rsidRPr="00BC119E">
        <w:rPr>
          <w:rFonts w:ascii="Times New Roman" w:hAnsi="Times New Roman"/>
          <w:szCs w:val="24"/>
        </w:rPr>
        <w:t></w:t>
      </w:r>
      <w:r w:rsidRPr="00BC119E">
        <w:rPr>
          <w:rFonts w:ascii="Times New Roman" w:hAnsi="Times New Roman"/>
          <w:szCs w:val="24"/>
          <w:lang w:val="es-US"/>
        </w:rPr>
        <w:t>:</w:t>
      </w:r>
    </w:p>
    <w:p w14:paraId="271E1EE5"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p>
    <w:p w14:paraId="4994062A" w14:textId="77777777" w:rsidR="001924C2" w:rsidRPr="00BC119E" w:rsidRDefault="001924C2" w:rsidP="001924C2">
      <w:pPr>
        <w:pStyle w:val="Body"/>
        <w:tabs>
          <w:tab w:val="left" w:pos="288"/>
          <w:tab w:val="left" w:pos="432"/>
          <w:tab w:val="left" w:pos="576"/>
          <w:tab w:val="left" w:pos="1296"/>
        </w:tabs>
        <w:jc w:val="center"/>
        <w:rPr>
          <w:rFonts w:ascii="Times New Roman" w:hAnsi="Times New Roman"/>
          <w:b/>
          <w:szCs w:val="24"/>
          <w:lang w:val="es-US"/>
        </w:rPr>
      </w:pPr>
      <w:r w:rsidRPr="00BC119E">
        <w:rPr>
          <w:rFonts w:ascii="Times New Roman" w:hAnsi="Times New Roman"/>
          <w:b/>
          <w:i/>
          <w:szCs w:val="24"/>
          <w:lang w:val="es-US"/>
        </w:rPr>
        <w:t xml:space="preserve">Confirmo que he leído el libro de texto para este curso. </w:t>
      </w:r>
      <w:r w:rsidRPr="00BC119E">
        <w:rPr>
          <w:rFonts w:ascii="Segoe UI Symbol" w:eastAsia="MS Gothic" w:hAnsi="Segoe UI Symbol" w:cs="Segoe UI Symbol"/>
          <w:b/>
          <w:szCs w:val="24"/>
          <w:lang w:val="es-US"/>
        </w:rPr>
        <w:t>☐</w:t>
      </w:r>
    </w:p>
    <w:p w14:paraId="4EBD6454"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p>
    <w:p w14:paraId="52BEDA02"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p>
    <w:p w14:paraId="7EBE635A"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p>
    <w:p w14:paraId="68F671B9"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b/>
          <w:szCs w:val="24"/>
          <w:lang w:val="es-US"/>
        </w:rPr>
        <w:t>Guía del estudiante</w:t>
      </w:r>
    </w:p>
    <w:p w14:paraId="5175B420"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 xml:space="preserve">Este cuestionario es para completar enteramente antes de presentarse para el Examen final.  Las preguntas se basan en el libro de texto.  </w:t>
      </w:r>
    </w:p>
    <w:p w14:paraId="2B8C1B60"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p>
    <w:p w14:paraId="3902ECFF" w14:textId="77777777" w:rsidR="001924C2" w:rsidRPr="00BC119E" w:rsidRDefault="001924C2" w:rsidP="001924C2">
      <w:pPr>
        <w:pStyle w:val="Body"/>
        <w:tabs>
          <w:tab w:val="left" w:pos="288"/>
          <w:tab w:val="left" w:pos="432"/>
          <w:tab w:val="left" w:pos="576"/>
          <w:tab w:val="left" w:pos="1296"/>
        </w:tabs>
        <w:rPr>
          <w:rFonts w:ascii="Times New Roman" w:hAnsi="Times New Roman"/>
          <w:szCs w:val="24"/>
          <w:lang w:val="es-US"/>
        </w:rPr>
      </w:pPr>
      <w:r w:rsidRPr="00BC119E">
        <w:rPr>
          <w:rFonts w:ascii="Times New Roman" w:hAnsi="Times New Roman"/>
          <w:szCs w:val="24"/>
          <w:lang w:val="es-US"/>
        </w:rPr>
        <w:t>Traiga el original de este cuestionario completado a la clase.</w:t>
      </w:r>
    </w:p>
    <w:p w14:paraId="0BDF0CC3" w14:textId="77777777" w:rsidR="001924C2" w:rsidRPr="001924C2" w:rsidRDefault="001924C2" w:rsidP="001924C2">
      <w:pPr>
        <w:pStyle w:val="Body"/>
        <w:tabs>
          <w:tab w:val="left" w:pos="288"/>
          <w:tab w:val="left" w:pos="432"/>
          <w:tab w:val="left" w:pos="576"/>
          <w:tab w:val="left" w:pos="1296"/>
        </w:tabs>
        <w:rPr>
          <w:rFonts w:ascii="Times New Roman" w:hAnsi="Times New Roman"/>
          <w:lang w:val="es-ES"/>
        </w:rPr>
      </w:pPr>
    </w:p>
    <w:p w14:paraId="06F944CC" w14:textId="77777777" w:rsidR="001924C2" w:rsidRPr="001924C2" w:rsidRDefault="001924C2" w:rsidP="001924C2">
      <w:pPr>
        <w:pStyle w:val="Body"/>
        <w:tabs>
          <w:tab w:val="left" w:pos="288"/>
          <w:tab w:val="left" w:pos="432"/>
          <w:tab w:val="left" w:pos="576"/>
          <w:tab w:val="left" w:pos="1296"/>
        </w:tabs>
        <w:rPr>
          <w:rFonts w:ascii="Times New Roman" w:hAnsi="Times New Roman"/>
          <w:lang w:val="es-ES"/>
        </w:rPr>
      </w:pPr>
    </w:p>
    <w:p w14:paraId="23D1032E" w14:textId="77777777" w:rsidR="001924C2" w:rsidRPr="001924C2" w:rsidRDefault="001924C2" w:rsidP="001924C2">
      <w:pPr>
        <w:pStyle w:val="Body"/>
        <w:tabs>
          <w:tab w:val="left" w:pos="288"/>
          <w:tab w:val="left" w:pos="432"/>
          <w:tab w:val="left" w:pos="576"/>
          <w:tab w:val="left" w:pos="1296"/>
        </w:tabs>
        <w:rPr>
          <w:rFonts w:ascii="Times New Roman" w:hAnsi="Times New Roman"/>
          <w:lang w:val="es-ES"/>
        </w:rPr>
      </w:pPr>
    </w:p>
    <w:p w14:paraId="2473B09D" w14:textId="77777777" w:rsidR="001924C2" w:rsidRPr="001924C2" w:rsidRDefault="001924C2" w:rsidP="001924C2">
      <w:pPr>
        <w:pStyle w:val="Body"/>
        <w:tabs>
          <w:tab w:val="left" w:pos="288"/>
          <w:tab w:val="left" w:pos="432"/>
          <w:tab w:val="left" w:pos="576"/>
          <w:tab w:val="left" w:pos="1296"/>
        </w:tabs>
        <w:rPr>
          <w:rFonts w:ascii="Times New Roman" w:hAnsi="Times New Roman"/>
          <w:lang w:val="es-ES"/>
        </w:rPr>
      </w:pPr>
    </w:p>
    <w:p w14:paraId="054B33A8" w14:textId="77777777" w:rsidR="001924C2" w:rsidRPr="001924C2" w:rsidRDefault="001924C2" w:rsidP="001924C2">
      <w:pPr>
        <w:pStyle w:val="Body"/>
        <w:tabs>
          <w:tab w:val="left" w:pos="288"/>
          <w:tab w:val="left" w:pos="432"/>
          <w:tab w:val="left" w:pos="576"/>
          <w:tab w:val="left" w:pos="1296"/>
        </w:tabs>
        <w:rPr>
          <w:rFonts w:ascii="Times New Roman" w:hAnsi="Times New Roman"/>
          <w:lang w:val="es-ES"/>
        </w:rPr>
      </w:pPr>
    </w:p>
    <w:p w14:paraId="2E51C368" w14:textId="77777777" w:rsidR="001924C2" w:rsidRPr="001924C2" w:rsidRDefault="001924C2" w:rsidP="001924C2">
      <w:pPr>
        <w:pStyle w:val="Body"/>
        <w:tabs>
          <w:tab w:val="left" w:pos="288"/>
          <w:tab w:val="left" w:pos="432"/>
          <w:tab w:val="left" w:pos="576"/>
          <w:tab w:val="left" w:pos="1296"/>
        </w:tabs>
        <w:rPr>
          <w:rFonts w:ascii="Times New Roman Italic" w:hAnsi="Times New Roman Italic"/>
          <w:lang w:val="es-ES"/>
        </w:rPr>
      </w:pPr>
    </w:p>
    <w:p w14:paraId="11C22D4C" w14:textId="77777777" w:rsidR="001924C2" w:rsidRPr="001924C2" w:rsidRDefault="001924C2" w:rsidP="001924C2">
      <w:pPr>
        <w:tabs>
          <w:tab w:val="left" w:pos="0"/>
        </w:tabs>
        <w:ind w:left="355" w:hanging="355"/>
        <w:jc w:val="both"/>
        <w:rPr>
          <w:lang w:val="es-ES"/>
        </w:rPr>
      </w:pPr>
    </w:p>
    <w:p w14:paraId="61507F25" w14:textId="77777777" w:rsidR="001924C2" w:rsidRPr="001924C2" w:rsidRDefault="001924C2" w:rsidP="001924C2">
      <w:pPr>
        <w:tabs>
          <w:tab w:val="left" w:pos="0"/>
        </w:tabs>
        <w:ind w:left="355" w:hanging="355"/>
        <w:jc w:val="both"/>
        <w:rPr>
          <w:lang w:val="es-ES"/>
        </w:rPr>
      </w:pPr>
    </w:p>
    <w:p w14:paraId="682A93AB" w14:textId="67906F25" w:rsidR="001924C2" w:rsidRDefault="001924C2" w:rsidP="001924C2">
      <w:pPr>
        <w:tabs>
          <w:tab w:val="left" w:pos="0"/>
        </w:tabs>
        <w:ind w:left="355" w:hanging="355"/>
        <w:jc w:val="both"/>
        <w:rPr>
          <w:lang w:val="es-ES"/>
        </w:rPr>
      </w:pPr>
    </w:p>
    <w:p w14:paraId="2B04D3B5" w14:textId="733A847E" w:rsidR="00C55123" w:rsidRDefault="00C55123" w:rsidP="001924C2">
      <w:pPr>
        <w:tabs>
          <w:tab w:val="left" w:pos="0"/>
        </w:tabs>
        <w:ind w:left="355" w:hanging="355"/>
        <w:jc w:val="both"/>
        <w:rPr>
          <w:lang w:val="es-ES"/>
        </w:rPr>
      </w:pPr>
    </w:p>
    <w:p w14:paraId="26F9C964" w14:textId="77777777" w:rsidR="00C55123" w:rsidRPr="001924C2" w:rsidRDefault="00C55123" w:rsidP="001924C2">
      <w:pPr>
        <w:tabs>
          <w:tab w:val="left" w:pos="0"/>
        </w:tabs>
        <w:ind w:left="355" w:hanging="355"/>
        <w:jc w:val="both"/>
        <w:rPr>
          <w:lang w:val="es-ES"/>
        </w:rPr>
      </w:pPr>
    </w:p>
    <w:p w14:paraId="446FF02C" w14:textId="77777777" w:rsidR="001924C2" w:rsidRPr="001924C2" w:rsidRDefault="001924C2" w:rsidP="001924C2">
      <w:pPr>
        <w:tabs>
          <w:tab w:val="left" w:pos="0"/>
        </w:tabs>
        <w:ind w:left="355" w:hanging="355"/>
        <w:jc w:val="both"/>
        <w:rPr>
          <w:rFonts w:ascii="Times New Roman" w:hAnsi="Times New Roman" w:cs="Times New Roman"/>
          <w:lang w:val="es-ES"/>
        </w:rPr>
      </w:pPr>
    </w:p>
    <w:p w14:paraId="155D94CA" w14:textId="77777777" w:rsidR="001924C2" w:rsidRPr="001924C2" w:rsidRDefault="001924C2" w:rsidP="001924C2">
      <w:pPr>
        <w:widowControl w:val="0"/>
        <w:tabs>
          <w:tab w:val="left" w:pos="6480"/>
          <w:tab w:val="right" w:pos="9270"/>
        </w:tabs>
        <w:autoSpaceDE w:val="0"/>
        <w:autoSpaceDN w:val="0"/>
        <w:adjustRightInd w:val="0"/>
        <w:spacing w:line="312" w:lineRule="auto"/>
        <w:ind w:left="360" w:hanging="360"/>
        <w:rPr>
          <w:rFonts w:ascii="Times New Roman" w:hAnsi="Times New Roman" w:cs="Times New Roman"/>
          <w:b/>
          <w:bCs/>
          <w:lang w:val="es-ES"/>
        </w:rPr>
      </w:pPr>
      <w:r w:rsidRPr="001924C2">
        <w:rPr>
          <w:rFonts w:ascii="Times New Roman" w:hAnsi="Times New Roman" w:cs="Times New Roman"/>
          <w:b/>
          <w:bCs/>
          <w:lang w:val="es-ES"/>
        </w:rPr>
        <w:t xml:space="preserve">Nombre del </w:t>
      </w:r>
      <w:proofErr w:type="gramStart"/>
      <w:r w:rsidRPr="001924C2">
        <w:rPr>
          <w:rFonts w:ascii="Times New Roman" w:hAnsi="Times New Roman" w:cs="Times New Roman"/>
          <w:b/>
          <w:bCs/>
          <w:lang w:val="es-ES"/>
        </w:rPr>
        <w:t>estudiante:_</w:t>
      </w:r>
      <w:proofErr w:type="gramEnd"/>
      <w:r w:rsidRPr="001924C2">
        <w:rPr>
          <w:rFonts w:ascii="Times New Roman" w:hAnsi="Times New Roman" w:cs="Times New Roman"/>
          <w:b/>
          <w:bCs/>
          <w:lang w:val="es-ES"/>
        </w:rPr>
        <w:t>_________________________________</w:t>
      </w:r>
    </w:p>
    <w:p w14:paraId="4221C3D4" w14:textId="77777777" w:rsidR="001924C2" w:rsidRPr="001924C2" w:rsidRDefault="001924C2" w:rsidP="001924C2">
      <w:pPr>
        <w:pStyle w:val="Body"/>
        <w:tabs>
          <w:tab w:val="left" w:pos="288"/>
          <w:tab w:val="left" w:pos="432"/>
          <w:tab w:val="left" w:pos="576"/>
          <w:tab w:val="left" w:pos="1296"/>
        </w:tabs>
        <w:jc w:val="center"/>
        <w:rPr>
          <w:rFonts w:ascii="Times New Roman Bold" w:hAnsi="Times New Roman Bold"/>
          <w:sz w:val="28"/>
          <w:lang w:val="es-ES"/>
        </w:rPr>
      </w:pPr>
    </w:p>
    <w:p w14:paraId="24626992" w14:textId="77777777" w:rsidR="001924C2" w:rsidRPr="001924C2" w:rsidRDefault="001924C2" w:rsidP="001924C2">
      <w:pPr>
        <w:pStyle w:val="Body"/>
        <w:tabs>
          <w:tab w:val="left" w:pos="288"/>
          <w:tab w:val="left" w:pos="432"/>
          <w:tab w:val="left" w:pos="576"/>
          <w:tab w:val="left" w:pos="1296"/>
        </w:tabs>
        <w:jc w:val="center"/>
        <w:rPr>
          <w:rFonts w:ascii="Times New Roman Bold" w:hAnsi="Times New Roman Bold"/>
          <w:sz w:val="28"/>
          <w:lang w:val="es-ES"/>
        </w:rPr>
      </w:pPr>
    </w:p>
    <w:p w14:paraId="6E78B970" w14:textId="77777777" w:rsidR="001924C2" w:rsidRPr="001924C2" w:rsidRDefault="001924C2" w:rsidP="001924C2">
      <w:pPr>
        <w:pStyle w:val="Body"/>
        <w:tabs>
          <w:tab w:val="left" w:pos="288"/>
          <w:tab w:val="left" w:pos="432"/>
          <w:tab w:val="left" w:pos="576"/>
          <w:tab w:val="left" w:pos="1296"/>
        </w:tabs>
        <w:jc w:val="center"/>
        <w:rPr>
          <w:rFonts w:ascii="Times New Roman Bold" w:hAnsi="Times New Roman Bold"/>
          <w:sz w:val="40"/>
          <w:szCs w:val="40"/>
          <w:lang w:val="es-ES"/>
        </w:rPr>
      </w:pPr>
      <w:r w:rsidRPr="001924C2">
        <w:rPr>
          <w:rFonts w:ascii="Times New Roman Bold" w:hAnsi="Times New Roman Bold"/>
          <w:sz w:val="40"/>
          <w:szCs w:val="40"/>
          <w:lang w:val="es-ES"/>
        </w:rPr>
        <w:t>Guía del estudiante</w:t>
      </w:r>
    </w:p>
    <w:p w14:paraId="1DAD71FD" w14:textId="77777777" w:rsidR="001924C2" w:rsidRPr="001924C2" w:rsidRDefault="001924C2" w:rsidP="001924C2">
      <w:pPr>
        <w:tabs>
          <w:tab w:val="left" w:pos="0"/>
        </w:tabs>
        <w:ind w:left="355" w:hanging="355"/>
        <w:jc w:val="both"/>
        <w:rPr>
          <w:lang w:val="es-ES"/>
        </w:rPr>
      </w:pPr>
    </w:p>
    <w:p w14:paraId="21FAB182" w14:textId="77777777" w:rsidR="001924C2" w:rsidRPr="001924C2" w:rsidRDefault="001924C2" w:rsidP="001924C2">
      <w:pPr>
        <w:tabs>
          <w:tab w:val="left" w:pos="0"/>
        </w:tabs>
        <w:ind w:left="355" w:hanging="355"/>
        <w:jc w:val="both"/>
        <w:rPr>
          <w:lang w:val="es-ES"/>
        </w:rPr>
      </w:pPr>
    </w:p>
    <w:p w14:paraId="29787D5A" w14:textId="77777777" w:rsidR="001924C2" w:rsidRPr="001924C2" w:rsidRDefault="001924C2" w:rsidP="001924C2">
      <w:pPr>
        <w:tabs>
          <w:tab w:val="left" w:pos="0"/>
        </w:tabs>
        <w:ind w:left="355" w:hanging="355"/>
        <w:jc w:val="both"/>
        <w:rPr>
          <w:lang w:val="es-ES"/>
        </w:rPr>
      </w:pPr>
      <w:r w:rsidRPr="001924C2">
        <w:rPr>
          <w:lang w:val="es-ES"/>
        </w:rPr>
        <w:t>1.</w:t>
      </w:r>
      <w:r w:rsidRPr="001924C2">
        <w:rPr>
          <w:lang w:val="es-ES"/>
        </w:rPr>
        <w:tab/>
        <w:t xml:space="preserve">¿Qué quiere decir el principio antrópico?     </w:t>
      </w:r>
    </w:p>
    <w:p w14:paraId="0E6DB738" w14:textId="4575193C"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221AAACC" w14:textId="1F588093"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74172A93" w14:textId="59ACD28C"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37C93AC5" w14:textId="77777777" w:rsidR="001924C2" w:rsidRPr="001924C2" w:rsidRDefault="001924C2" w:rsidP="001924C2">
      <w:pPr>
        <w:rPr>
          <w:rFonts w:ascii="Times New Roman Italic" w:hAnsi="Times New Roman Italic"/>
          <w:lang w:val="es-ES"/>
        </w:rPr>
      </w:pPr>
    </w:p>
    <w:p w14:paraId="3DE06AAA" w14:textId="77777777" w:rsidR="001924C2" w:rsidRPr="001924C2" w:rsidRDefault="001924C2" w:rsidP="001924C2">
      <w:pPr>
        <w:ind w:left="355" w:hanging="355"/>
        <w:rPr>
          <w:rFonts w:ascii="Times New Roman Italic" w:hAnsi="Times New Roman Italic"/>
          <w:lang w:val="es-ES"/>
        </w:rPr>
      </w:pPr>
      <w:r w:rsidRPr="001924C2">
        <w:rPr>
          <w:lang w:val="es-ES"/>
        </w:rPr>
        <w:t xml:space="preserve">¿Qué lección podemos aprender de este principio?   </w:t>
      </w:r>
      <w:r w:rsidRPr="001924C2">
        <w:rPr>
          <w:rFonts w:ascii="Times New Roman Bold" w:hAnsi="Times New Roman Bold"/>
          <w:lang w:val="es-ES"/>
        </w:rPr>
        <w:t xml:space="preserve">  </w:t>
      </w:r>
    </w:p>
    <w:p w14:paraId="6568C017" w14:textId="0A4D85EC"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7E9E255E" w14:textId="6B7B3FF1"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140C8063" w14:textId="62978835"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3EA6058B" w14:textId="77777777" w:rsidR="001924C2" w:rsidRPr="001924C2" w:rsidRDefault="001924C2" w:rsidP="001924C2">
      <w:pPr>
        <w:ind w:left="355" w:hanging="355"/>
        <w:rPr>
          <w:rFonts w:ascii="Times New Roman Italic" w:hAnsi="Times New Roman Italic"/>
          <w:lang w:val="es-ES"/>
        </w:rPr>
      </w:pPr>
    </w:p>
    <w:p w14:paraId="022F8C74" w14:textId="77777777" w:rsidR="001924C2" w:rsidRPr="001924C2" w:rsidRDefault="001924C2" w:rsidP="001924C2">
      <w:pPr>
        <w:ind w:left="355" w:hanging="355"/>
        <w:jc w:val="both"/>
        <w:rPr>
          <w:rFonts w:ascii="Times New Roman Italic" w:hAnsi="Times New Roman Italic"/>
          <w:lang w:val="es-ES"/>
        </w:rPr>
      </w:pPr>
      <w:r w:rsidRPr="001924C2">
        <w:rPr>
          <w:lang w:val="es-ES"/>
        </w:rPr>
        <w:t xml:space="preserve">¿Cuál es la verdad que apunta la ciencia moderna?  </w:t>
      </w:r>
    </w:p>
    <w:p w14:paraId="752BE147" w14:textId="601A16AE"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2F6E6844" w14:textId="3FF6FE2C"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39A2D2D8" w14:textId="2414C669"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367F6FA7" w14:textId="77777777" w:rsidR="001924C2" w:rsidRPr="001924C2" w:rsidRDefault="001924C2" w:rsidP="001924C2">
      <w:pPr>
        <w:tabs>
          <w:tab w:val="left" w:pos="0"/>
        </w:tabs>
        <w:ind w:left="355" w:hanging="355"/>
        <w:jc w:val="both"/>
        <w:rPr>
          <w:lang w:val="es-ES"/>
        </w:rPr>
      </w:pPr>
    </w:p>
    <w:p w14:paraId="51EB2293" w14:textId="77777777" w:rsidR="001924C2" w:rsidRPr="001924C2" w:rsidRDefault="001924C2" w:rsidP="001924C2">
      <w:pPr>
        <w:tabs>
          <w:tab w:val="left" w:pos="0"/>
        </w:tabs>
        <w:ind w:left="355" w:hanging="355"/>
        <w:jc w:val="both"/>
        <w:rPr>
          <w:lang w:val="es-ES"/>
        </w:rPr>
      </w:pPr>
    </w:p>
    <w:p w14:paraId="449A3120" w14:textId="77777777" w:rsidR="001924C2" w:rsidRPr="001924C2" w:rsidRDefault="001924C2" w:rsidP="001924C2">
      <w:pPr>
        <w:tabs>
          <w:tab w:val="left" w:pos="0"/>
        </w:tabs>
        <w:ind w:left="355" w:hanging="355"/>
        <w:jc w:val="both"/>
        <w:rPr>
          <w:lang w:val="es-ES"/>
        </w:rPr>
      </w:pPr>
      <w:r w:rsidRPr="001924C2">
        <w:rPr>
          <w:lang w:val="es-ES"/>
        </w:rPr>
        <w:t>2.</w:t>
      </w:r>
      <w:r w:rsidRPr="001924C2">
        <w:rPr>
          <w:lang w:val="es-ES"/>
        </w:rPr>
        <w:tab/>
        <w:t xml:space="preserve">Explica el principio radical en el mundo de los negocios que dice que hace falta invertir </w:t>
      </w:r>
    </w:p>
    <w:p w14:paraId="6A5B7CA7" w14:textId="77777777" w:rsidR="001924C2" w:rsidRPr="001924C2" w:rsidRDefault="001924C2" w:rsidP="001924C2">
      <w:pPr>
        <w:tabs>
          <w:tab w:val="left" w:pos="0"/>
        </w:tabs>
        <w:ind w:left="355" w:hanging="355"/>
        <w:jc w:val="both"/>
        <w:rPr>
          <w:lang w:val="es-ES"/>
        </w:rPr>
      </w:pPr>
      <w:r w:rsidRPr="001924C2">
        <w:rPr>
          <w:lang w:val="es-ES"/>
        </w:rPr>
        <w:tab/>
        <w:t xml:space="preserve">“la pirámide de arriba hacia abajo”.     </w:t>
      </w:r>
    </w:p>
    <w:p w14:paraId="52C9FF50" w14:textId="20D52005"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2A548870" w14:textId="33DA9E72"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08030B81" w14:textId="01A92D15"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77DD0D08" w14:textId="77777777" w:rsidR="001924C2" w:rsidRPr="001924C2" w:rsidRDefault="001924C2" w:rsidP="001924C2">
      <w:pPr>
        <w:ind w:left="355" w:hanging="355"/>
        <w:jc w:val="both"/>
        <w:rPr>
          <w:lang w:val="es-ES"/>
        </w:rPr>
      </w:pPr>
    </w:p>
    <w:p w14:paraId="7649DC72" w14:textId="77777777" w:rsidR="001924C2" w:rsidRPr="001924C2" w:rsidRDefault="001924C2" w:rsidP="001924C2">
      <w:pPr>
        <w:tabs>
          <w:tab w:val="left" w:pos="0"/>
        </w:tabs>
        <w:ind w:left="355" w:hanging="355"/>
        <w:rPr>
          <w:lang w:val="es-ES"/>
        </w:rPr>
      </w:pPr>
      <w:r w:rsidRPr="001924C2">
        <w:rPr>
          <w:lang w:val="es-ES"/>
        </w:rPr>
        <w:tab/>
        <w:t xml:space="preserve">¿En qué sentido son parecidos los problemas y soluciones en el mundo de los negocios a los que experimentan las comunidades cristianas?     </w:t>
      </w:r>
    </w:p>
    <w:p w14:paraId="0A9AFB07" w14:textId="58D6B02F"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769CE786" w14:textId="3751784D"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2DBC8BE2" w14:textId="21305DDC"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578D9750" w14:textId="77777777" w:rsidR="001924C2" w:rsidRPr="001924C2" w:rsidRDefault="001924C2" w:rsidP="001924C2">
      <w:pPr>
        <w:ind w:left="355" w:hanging="355"/>
        <w:jc w:val="both"/>
        <w:rPr>
          <w:rFonts w:ascii="Times New Roman Italic" w:hAnsi="Times New Roman Italic"/>
          <w:lang w:val="es-ES"/>
        </w:rPr>
      </w:pPr>
    </w:p>
    <w:p w14:paraId="354F3A3D" w14:textId="77777777"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ab/>
      </w:r>
      <w:r w:rsidRPr="001924C2">
        <w:rPr>
          <w:lang w:val="es-ES"/>
        </w:rPr>
        <w:t xml:space="preserve">Si la lección que podemos aprender de la ciencia es que le importamos a Dios, ¿cuál es la lección que nos enseña el mundo de los negocios? </w:t>
      </w:r>
    </w:p>
    <w:p w14:paraId="3B7A0788" w14:textId="2F60900C" w:rsidR="001924C2" w:rsidRPr="001924C2" w:rsidRDefault="001924C2" w:rsidP="001924C2">
      <w:pPr>
        <w:ind w:left="355" w:hanging="355"/>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537FD049" w14:textId="3DB58301"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_____________________________________________________________________________________</w:t>
      </w:r>
    </w:p>
    <w:p w14:paraId="69665F3A" w14:textId="77777777" w:rsidR="001924C2" w:rsidRPr="001924C2" w:rsidRDefault="001924C2" w:rsidP="001924C2">
      <w:pPr>
        <w:ind w:left="355" w:hanging="355"/>
        <w:jc w:val="both"/>
        <w:rPr>
          <w:lang w:val="es-ES"/>
        </w:rPr>
      </w:pPr>
    </w:p>
    <w:p w14:paraId="176024B1" w14:textId="77777777" w:rsidR="001924C2" w:rsidRPr="001924C2" w:rsidRDefault="001924C2" w:rsidP="001924C2">
      <w:pPr>
        <w:tabs>
          <w:tab w:val="left" w:pos="0"/>
        </w:tabs>
        <w:ind w:left="355" w:hanging="355"/>
        <w:jc w:val="both"/>
        <w:rPr>
          <w:lang w:val="es-ES"/>
        </w:rPr>
      </w:pPr>
    </w:p>
    <w:p w14:paraId="5E6C4E00" w14:textId="77777777" w:rsidR="001924C2" w:rsidRPr="001924C2" w:rsidRDefault="001924C2" w:rsidP="001924C2">
      <w:pPr>
        <w:tabs>
          <w:tab w:val="left" w:pos="0"/>
        </w:tabs>
        <w:ind w:left="355" w:hanging="355"/>
        <w:jc w:val="both"/>
        <w:rPr>
          <w:lang w:val="es-ES"/>
        </w:rPr>
      </w:pPr>
      <w:r w:rsidRPr="001924C2">
        <w:rPr>
          <w:lang w:val="es-ES"/>
        </w:rPr>
        <w:t>3.</w:t>
      </w:r>
      <w:r w:rsidRPr="001924C2">
        <w:rPr>
          <w:lang w:val="es-ES"/>
        </w:rPr>
        <w:tab/>
        <w:t xml:space="preserve">Cuando los creyentes letárgicos rompen el aislamiento espiritual y comienzan a conocer a personas que tienen inquietudes espirituales, ¿en qué áreas pueden estos creyentes experimentar el crecimiento espiritual?     </w:t>
      </w:r>
    </w:p>
    <w:p w14:paraId="7BF93C93"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2395C6CB"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43F82918" w14:textId="77777777" w:rsidR="001924C2" w:rsidRPr="001924C2" w:rsidRDefault="001924C2" w:rsidP="001924C2">
      <w:pPr>
        <w:ind w:left="355" w:hanging="355"/>
        <w:jc w:val="both"/>
        <w:rPr>
          <w:lang w:val="es-ES"/>
        </w:rPr>
      </w:pPr>
      <w:r w:rsidRPr="001924C2">
        <w:rPr>
          <w:lang w:val="es-ES"/>
        </w:rPr>
        <w:lastRenderedPageBreak/>
        <w:tab/>
      </w:r>
      <w:r w:rsidRPr="001924C2">
        <w:rPr>
          <w:lang w:val="es-ES"/>
        </w:rPr>
        <w:tab/>
        <w:t>c. ____________________________________________________________________</w:t>
      </w:r>
    </w:p>
    <w:p w14:paraId="224D6546"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0E32E2F5" w14:textId="77777777" w:rsidR="001924C2" w:rsidRPr="001924C2" w:rsidRDefault="001924C2" w:rsidP="001924C2">
      <w:pPr>
        <w:ind w:left="355" w:hanging="355"/>
        <w:jc w:val="both"/>
        <w:rPr>
          <w:lang w:val="es-ES"/>
        </w:rPr>
      </w:pPr>
      <w:r w:rsidRPr="001924C2">
        <w:rPr>
          <w:lang w:val="es-ES"/>
        </w:rPr>
        <w:tab/>
      </w:r>
      <w:r w:rsidRPr="001924C2">
        <w:rPr>
          <w:lang w:val="es-ES"/>
        </w:rPr>
        <w:tab/>
        <w:t>e. ____________________________________________________________________</w:t>
      </w:r>
    </w:p>
    <w:p w14:paraId="51399124" w14:textId="77777777" w:rsidR="001924C2" w:rsidRPr="001924C2" w:rsidRDefault="001924C2" w:rsidP="001924C2">
      <w:pPr>
        <w:ind w:left="355" w:hanging="355"/>
        <w:jc w:val="both"/>
        <w:rPr>
          <w:lang w:val="es-ES"/>
        </w:rPr>
      </w:pPr>
      <w:r w:rsidRPr="001924C2">
        <w:rPr>
          <w:lang w:val="es-ES"/>
        </w:rPr>
        <w:tab/>
      </w:r>
      <w:r w:rsidRPr="001924C2">
        <w:rPr>
          <w:lang w:val="es-ES"/>
        </w:rPr>
        <w:tab/>
        <w:t>f. ____________________________________________________________________</w:t>
      </w:r>
    </w:p>
    <w:p w14:paraId="2881FE80" w14:textId="77777777" w:rsidR="001924C2" w:rsidRPr="001924C2" w:rsidRDefault="001924C2" w:rsidP="001924C2">
      <w:pPr>
        <w:ind w:left="355" w:hanging="355"/>
        <w:rPr>
          <w:lang w:val="es-ES"/>
        </w:rPr>
      </w:pPr>
    </w:p>
    <w:p w14:paraId="1E0D47F9" w14:textId="77777777" w:rsidR="001924C2" w:rsidRPr="001924C2" w:rsidRDefault="001924C2" w:rsidP="001924C2">
      <w:pPr>
        <w:tabs>
          <w:tab w:val="left" w:pos="0"/>
        </w:tabs>
        <w:ind w:left="355" w:hanging="355"/>
        <w:jc w:val="both"/>
        <w:rPr>
          <w:lang w:val="es-ES"/>
        </w:rPr>
      </w:pPr>
    </w:p>
    <w:p w14:paraId="7E8EDC44" w14:textId="77777777" w:rsidR="001924C2" w:rsidRPr="001924C2" w:rsidRDefault="001924C2" w:rsidP="001924C2">
      <w:pPr>
        <w:tabs>
          <w:tab w:val="left" w:pos="0"/>
        </w:tabs>
        <w:ind w:left="355" w:hanging="355"/>
        <w:jc w:val="both"/>
        <w:rPr>
          <w:lang w:val="es-ES"/>
        </w:rPr>
      </w:pPr>
      <w:r w:rsidRPr="001924C2">
        <w:rPr>
          <w:lang w:val="es-ES"/>
        </w:rPr>
        <w:t>4.</w:t>
      </w:r>
      <w:r w:rsidRPr="001924C2">
        <w:rPr>
          <w:lang w:val="es-ES"/>
        </w:rPr>
        <w:tab/>
        <w:t xml:space="preserve">¿Cuáles obstáculos se interponen para ser un cristiano contagioso?     </w:t>
      </w:r>
    </w:p>
    <w:p w14:paraId="49A5217A"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5F021A10"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6EAEC25C"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41632880"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141591B1" w14:textId="77777777" w:rsidR="001924C2" w:rsidRPr="001924C2" w:rsidRDefault="001924C2" w:rsidP="001924C2">
      <w:pPr>
        <w:ind w:left="355" w:hanging="355"/>
        <w:jc w:val="both"/>
        <w:rPr>
          <w:lang w:val="es-ES"/>
        </w:rPr>
      </w:pPr>
      <w:r w:rsidRPr="001924C2">
        <w:rPr>
          <w:lang w:val="es-ES"/>
        </w:rPr>
        <w:tab/>
      </w:r>
      <w:r w:rsidRPr="001924C2">
        <w:rPr>
          <w:lang w:val="es-ES"/>
        </w:rPr>
        <w:tab/>
        <w:t>e. ____________________________________________________________________</w:t>
      </w:r>
    </w:p>
    <w:p w14:paraId="1A82E8F4" w14:textId="77777777" w:rsidR="001924C2" w:rsidRPr="001924C2" w:rsidRDefault="001924C2" w:rsidP="001924C2">
      <w:pPr>
        <w:ind w:left="355" w:hanging="355"/>
        <w:jc w:val="both"/>
        <w:rPr>
          <w:lang w:val="es-ES"/>
        </w:rPr>
      </w:pPr>
    </w:p>
    <w:p w14:paraId="2B2F8E37" w14:textId="77777777" w:rsidR="001924C2" w:rsidRPr="001924C2" w:rsidRDefault="001924C2" w:rsidP="001924C2">
      <w:pPr>
        <w:tabs>
          <w:tab w:val="left" w:pos="0"/>
        </w:tabs>
        <w:ind w:left="355" w:hanging="355"/>
        <w:jc w:val="both"/>
        <w:rPr>
          <w:lang w:val="es-ES"/>
        </w:rPr>
      </w:pPr>
    </w:p>
    <w:p w14:paraId="5A6FA8F3" w14:textId="77777777" w:rsidR="001924C2" w:rsidRPr="001924C2" w:rsidRDefault="001924C2" w:rsidP="001924C2">
      <w:pPr>
        <w:tabs>
          <w:tab w:val="left" w:pos="0"/>
        </w:tabs>
        <w:ind w:left="355" w:hanging="355"/>
        <w:rPr>
          <w:lang w:val="es-ES"/>
        </w:rPr>
      </w:pPr>
      <w:r w:rsidRPr="001924C2">
        <w:rPr>
          <w:lang w:val="es-ES"/>
        </w:rPr>
        <w:t>5.</w:t>
      </w:r>
      <w:r w:rsidRPr="001924C2">
        <w:rPr>
          <w:lang w:val="es-ES"/>
        </w:rPr>
        <w:tab/>
        <w:t>Identifique las cuatro partes de la fórmula de evangelismo efectivo (AP+EC+CC=MI) que presenta el libro.  ¿Qué significan? y ¿por qué es necesaria cada parte? Aprenda de memoria la fórmula.</w:t>
      </w:r>
    </w:p>
    <w:p w14:paraId="08B14B5F" w14:textId="77777777" w:rsidR="001924C2" w:rsidRPr="001924C2" w:rsidRDefault="001924C2" w:rsidP="001924C2">
      <w:pPr>
        <w:tabs>
          <w:tab w:val="left" w:pos="0"/>
          <w:tab w:val="left" w:pos="0"/>
        </w:tabs>
        <w:ind w:left="355" w:hanging="355"/>
        <w:rPr>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r>
    </w:p>
    <w:p w14:paraId="14A52DDE"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1FDD5386"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08DA0629"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2F2B1B80"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23CAD7B7" w14:textId="77777777" w:rsidR="001924C2" w:rsidRPr="001924C2" w:rsidRDefault="001924C2" w:rsidP="001924C2">
      <w:pPr>
        <w:ind w:left="355" w:hanging="355"/>
        <w:jc w:val="both"/>
        <w:rPr>
          <w:rFonts w:ascii="Times New Roman Italic" w:hAnsi="Times New Roman Italic"/>
          <w:lang w:val="es-ES"/>
        </w:rPr>
      </w:pPr>
    </w:p>
    <w:p w14:paraId="37C255A2" w14:textId="77777777" w:rsidR="001924C2" w:rsidRPr="001924C2" w:rsidRDefault="001924C2" w:rsidP="001924C2">
      <w:pPr>
        <w:ind w:left="355" w:hanging="355"/>
        <w:rPr>
          <w:lang w:val="es-ES"/>
        </w:rPr>
      </w:pPr>
    </w:p>
    <w:p w14:paraId="355BECA3" w14:textId="1B676C88" w:rsidR="001924C2" w:rsidRPr="001924C2" w:rsidRDefault="001924C2" w:rsidP="001924C2">
      <w:pPr>
        <w:tabs>
          <w:tab w:val="left" w:pos="0"/>
        </w:tabs>
        <w:ind w:left="355" w:hanging="355"/>
        <w:rPr>
          <w:lang w:val="es-ES"/>
        </w:rPr>
      </w:pPr>
      <w:r w:rsidRPr="001924C2">
        <w:rPr>
          <w:lang w:val="es-ES"/>
        </w:rPr>
        <w:t>6.</w:t>
      </w:r>
      <w:r w:rsidRPr="001924C2">
        <w:rPr>
          <w:lang w:val="es-ES"/>
        </w:rPr>
        <w:tab/>
        <w:t xml:space="preserve">Cuando Jesús aplica a los creyentes la metáfora de la sal en el Sermón del Monte, ¿a cuáles características de esta substancia se pudiera estar refiriendo para recalcar la importancia del evangelismo efectivo?     </w:t>
      </w:r>
    </w:p>
    <w:p w14:paraId="2291F951"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55165292" w14:textId="77777777" w:rsidR="001924C2" w:rsidRPr="001924C2" w:rsidRDefault="001924C2" w:rsidP="001924C2">
      <w:pPr>
        <w:ind w:left="355" w:hanging="355"/>
        <w:jc w:val="both"/>
        <w:rPr>
          <w:lang w:val="es-ES"/>
        </w:rPr>
      </w:pPr>
      <w:r w:rsidRPr="001924C2">
        <w:rPr>
          <w:lang w:val="es-ES"/>
        </w:rPr>
        <w:tab/>
      </w:r>
      <w:r w:rsidRPr="001924C2">
        <w:rPr>
          <w:lang w:val="es-ES"/>
        </w:rPr>
        <w:tab/>
        <w:t xml:space="preserve">   _____________________________________________________________________</w:t>
      </w:r>
    </w:p>
    <w:p w14:paraId="546A8314"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5338084" w14:textId="77777777" w:rsidR="001924C2" w:rsidRPr="001924C2" w:rsidRDefault="001924C2" w:rsidP="001924C2">
      <w:pPr>
        <w:ind w:left="355" w:hanging="355"/>
        <w:jc w:val="both"/>
        <w:rPr>
          <w:lang w:val="es-ES"/>
        </w:rPr>
      </w:pPr>
      <w:r w:rsidRPr="001924C2">
        <w:rPr>
          <w:lang w:val="es-ES"/>
        </w:rPr>
        <w:tab/>
      </w:r>
      <w:r w:rsidRPr="001924C2">
        <w:rPr>
          <w:lang w:val="es-ES"/>
        </w:rPr>
        <w:tab/>
        <w:t xml:space="preserve">   _____________________________________________________________________</w:t>
      </w:r>
    </w:p>
    <w:p w14:paraId="73D61128"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765D1720" w14:textId="77777777" w:rsidR="001924C2" w:rsidRPr="001924C2" w:rsidRDefault="001924C2" w:rsidP="001924C2">
      <w:pPr>
        <w:ind w:left="355" w:hanging="355"/>
        <w:jc w:val="both"/>
        <w:rPr>
          <w:lang w:val="es-ES"/>
        </w:rPr>
      </w:pPr>
      <w:r w:rsidRPr="001924C2">
        <w:rPr>
          <w:lang w:val="es-ES"/>
        </w:rPr>
        <w:tab/>
      </w:r>
      <w:r w:rsidRPr="001924C2">
        <w:rPr>
          <w:lang w:val="es-ES"/>
        </w:rPr>
        <w:tab/>
        <w:t xml:space="preserve">   _____________________________________________________________________</w:t>
      </w:r>
    </w:p>
    <w:p w14:paraId="6C4D2088" w14:textId="77777777" w:rsidR="001924C2" w:rsidRPr="001924C2" w:rsidRDefault="001924C2" w:rsidP="001924C2">
      <w:pPr>
        <w:ind w:left="355" w:hanging="355"/>
        <w:jc w:val="both"/>
        <w:rPr>
          <w:lang w:val="es-ES"/>
        </w:rPr>
      </w:pPr>
    </w:p>
    <w:p w14:paraId="65E5EFA0" w14:textId="77777777" w:rsidR="001924C2" w:rsidRPr="001924C2" w:rsidRDefault="001924C2" w:rsidP="001924C2">
      <w:pPr>
        <w:ind w:left="355" w:hanging="355"/>
        <w:rPr>
          <w:lang w:val="es-ES"/>
        </w:rPr>
      </w:pPr>
    </w:p>
    <w:p w14:paraId="4126AE75" w14:textId="77777777" w:rsidR="001924C2" w:rsidRPr="001924C2" w:rsidRDefault="001924C2" w:rsidP="001924C2">
      <w:pPr>
        <w:ind w:left="355" w:hanging="355"/>
        <w:rPr>
          <w:lang w:val="es-ES"/>
        </w:rPr>
      </w:pPr>
    </w:p>
    <w:p w14:paraId="03FF9679" w14:textId="77777777" w:rsidR="001924C2" w:rsidRPr="001924C2" w:rsidRDefault="001924C2" w:rsidP="001924C2">
      <w:pPr>
        <w:tabs>
          <w:tab w:val="left" w:pos="0"/>
        </w:tabs>
        <w:ind w:left="355" w:hanging="355"/>
        <w:rPr>
          <w:lang w:val="es-ES"/>
        </w:rPr>
      </w:pPr>
      <w:r w:rsidRPr="001924C2">
        <w:rPr>
          <w:lang w:val="es-ES"/>
        </w:rPr>
        <w:t>7.</w:t>
      </w:r>
      <w:r w:rsidRPr="001924C2">
        <w:rPr>
          <w:lang w:val="es-ES"/>
        </w:rPr>
        <w:tab/>
        <w:t xml:space="preserve">En el contexto del evangelismo efectivo, explica el error del cristiano “anestesiado”, que piensa </w:t>
      </w:r>
      <w:proofErr w:type="gramStart"/>
      <w:r w:rsidRPr="001924C2">
        <w:rPr>
          <w:lang w:val="es-ES"/>
        </w:rPr>
        <w:t>que</w:t>
      </w:r>
      <w:proofErr w:type="gramEnd"/>
      <w:r w:rsidRPr="001924C2">
        <w:rPr>
          <w:lang w:val="es-ES"/>
        </w:rPr>
        <w:t xml:space="preserve"> si sólo vive su fe abierta y consistentemente delante de las personas, ellos de alguna manera vendrán a convertirse.     </w:t>
      </w:r>
    </w:p>
    <w:p w14:paraId="7F3C5CDF"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49C3CAB3"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7744203F"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0B960E52"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16B015F7"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7C4764B7" w14:textId="77777777" w:rsidR="001924C2" w:rsidRPr="001924C2" w:rsidRDefault="001924C2" w:rsidP="001924C2">
      <w:pPr>
        <w:tabs>
          <w:tab w:val="left" w:pos="0"/>
        </w:tabs>
        <w:ind w:left="355" w:hanging="355"/>
        <w:jc w:val="both"/>
        <w:rPr>
          <w:lang w:val="es-ES"/>
        </w:rPr>
      </w:pPr>
    </w:p>
    <w:p w14:paraId="59EFC554" w14:textId="77777777" w:rsidR="001924C2" w:rsidRPr="001924C2" w:rsidRDefault="001924C2" w:rsidP="001924C2">
      <w:pPr>
        <w:tabs>
          <w:tab w:val="left" w:pos="0"/>
        </w:tabs>
        <w:ind w:left="355" w:hanging="355"/>
        <w:rPr>
          <w:lang w:val="es-ES"/>
        </w:rPr>
      </w:pPr>
    </w:p>
    <w:p w14:paraId="5E72034D" w14:textId="77777777" w:rsidR="001924C2" w:rsidRPr="001924C2" w:rsidRDefault="001924C2" w:rsidP="001924C2">
      <w:pPr>
        <w:tabs>
          <w:tab w:val="left" w:pos="0"/>
        </w:tabs>
        <w:ind w:left="355" w:hanging="355"/>
        <w:rPr>
          <w:lang w:val="es-ES"/>
        </w:rPr>
      </w:pPr>
    </w:p>
    <w:p w14:paraId="56F58E5E" w14:textId="3B7ECB00" w:rsidR="001924C2" w:rsidRPr="001924C2" w:rsidRDefault="001924C2" w:rsidP="001924C2">
      <w:pPr>
        <w:tabs>
          <w:tab w:val="left" w:pos="0"/>
        </w:tabs>
        <w:ind w:left="355" w:hanging="355"/>
        <w:rPr>
          <w:lang w:val="es-ES"/>
        </w:rPr>
      </w:pPr>
      <w:r w:rsidRPr="001924C2">
        <w:rPr>
          <w:lang w:val="es-ES"/>
        </w:rPr>
        <w:lastRenderedPageBreak/>
        <w:t xml:space="preserve">8. </w:t>
      </w:r>
      <w:proofErr w:type="gramStart"/>
      <w:r w:rsidRPr="001924C2">
        <w:rPr>
          <w:lang w:val="es-ES"/>
        </w:rPr>
        <w:t>¿Cuáles son tres características claves de un cristiano contagioso que pueden animar a personas sensibles al evangelio a consider</w:t>
      </w:r>
      <w:r>
        <w:rPr>
          <w:lang w:val="es-ES"/>
        </w:rPr>
        <w:t>ar</w:t>
      </w:r>
      <w:r w:rsidRPr="001924C2">
        <w:rPr>
          <w:lang w:val="es-ES"/>
        </w:rPr>
        <w:t xml:space="preserve"> a aceptar a Cristo.</w:t>
      </w:r>
      <w:proofErr w:type="gramEnd"/>
      <w:r w:rsidRPr="001924C2">
        <w:rPr>
          <w:lang w:val="es-ES"/>
        </w:rPr>
        <w:t xml:space="preserve"> </w:t>
      </w:r>
    </w:p>
    <w:p w14:paraId="25638D7B"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77377FA5"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2728E696"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6722D5E4" w14:textId="77777777" w:rsidR="001924C2" w:rsidRPr="001924C2" w:rsidRDefault="001924C2" w:rsidP="001924C2">
      <w:pPr>
        <w:ind w:left="355" w:hanging="355"/>
        <w:rPr>
          <w:lang w:val="es-ES"/>
        </w:rPr>
      </w:pPr>
    </w:p>
    <w:p w14:paraId="3E747E05" w14:textId="1F773666" w:rsidR="001924C2" w:rsidRPr="001924C2" w:rsidRDefault="001924C2" w:rsidP="001924C2">
      <w:pPr>
        <w:tabs>
          <w:tab w:val="left" w:pos="0"/>
        </w:tabs>
        <w:ind w:left="355" w:hanging="355"/>
        <w:rPr>
          <w:lang w:val="es-ES"/>
        </w:rPr>
      </w:pPr>
      <w:r w:rsidRPr="001924C2">
        <w:rPr>
          <w:lang w:val="es-ES"/>
        </w:rPr>
        <w:t>9.</w:t>
      </w:r>
      <w:r w:rsidRPr="001924C2">
        <w:rPr>
          <w:lang w:val="es-ES"/>
        </w:rPr>
        <w:tab/>
        <w:t xml:space="preserve">¿Cuáles son las cuatro áreas relacionadas con la autenticidad para que la vida de un creyente sea atractiva a los que no conocen a Dios?    </w:t>
      </w:r>
      <w:r w:rsidRPr="001924C2">
        <w:rPr>
          <w:rFonts w:ascii="Times New Roman Bold Italic" w:hAnsi="Times New Roman Bold Italic"/>
          <w:lang w:val="es-ES"/>
        </w:rPr>
        <w:t xml:space="preserve"> </w:t>
      </w:r>
    </w:p>
    <w:p w14:paraId="161358C4"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7F410D99"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7DB3A1D6"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6F54874D"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18D778DB" w14:textId="77777777" w:rsidR="001924C2" w:rsidRPr="001924C2" w:rsidRDefault="001924C2" w:rsidP="001924C2">
      <w:pPr>
        <w:ind w:left="355" w:hanging="355"/>
        <w:rPr>
          <w:lang w:val="es-ES"/>
        </w:rPr>
      </w:pPr>
    </w:p>
    <w:p w14:paraId="1D4421FB" w14:textId="77777777" w:rsidR="001924C2" w:rsidRPr="001924C2" w:rsidRDefault="001924C2" w:rsidP="001924C2">
      <w:pPr>
        <w:tabs>
          <w:tab w:val="left" w:pos="0"/>
        </w:tabs>
        <w:ind w:left="355" w:hanging="355"/>
        <w:rPr>
          <w:lang w:val="es-ES"/>
        </w:rPr>
      </w:pPr>
      <w:r w:rsidRPr="001924C2">
        <w:rPr>
          <w:lang w:val="es-ES"/>
        </w:rPr>
        <w:t>10.</w:t>
      </w:r>
      <w:r w:rsidRPr="001924C2">
        <w:rPr>
          <w:lang w:val="es-ES"/>
        </w:rPr>
        <w:tab/>
        <w:t xml:space="preserve"> La compasión que una persona puede manifestar suele variar debido a cuatro factores. ¿Cuáles son? </w:t>
      </w:r>
    </w:p>
    <w:p w14:paraId="59D86B68" w14:textId="77777777" w:rsidR="001924C2" w:rsidRPr="001924C2" w:rsidRDefault="001924C2" w:rsidP="001924C2">
      <w:pPr>
        <w:tabs>
          <w:tab w:val="left" w:pos="0"/>
        </w:tabs>
        <w:ind w:left="355" w:hanging="355"/>
        <w:rPr>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r>
    </w:p>
    <w:p w14:paraId="5E9D4AB9"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53488228"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FB62867"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2A38B22A"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5C17B851" w14:textId="77777777" w:rsidR="001924C2" w:rsidRPr="001924C2" w:rsidRDefault="001924C2" w:rsidP="001924C2">
      <w:pPr>
        <w:ind w:left="355" w:hanging="355"/>
        <w:jc w:val="both"/>
        <w:rPr>
          <w:lang w:val="es-ES"/>
        </w:rPr>
      </w:pPr>
    </w:p>
    <w:p w14:paraId="1506EB12" w14:textId="77777777" w:rsidR="001924C2" w:rsidRPr="001924C2" w:rsidRDefault="001924C2" w:rsidP="001924C2">
      <w:pPr>
        <w:ind w:left="355" w:hanging="355"/>
        <w:rPr>
          <w:lang w:val="es-ES"/>
        </w:rPr>
      </w:pPr>
    </w:p>
    <w:p w14:paraId="4574DDBE"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11. ¿Cómo podemos evitar cansarnos demasiado mientras servimos a los demás? ¿Qué debemos aprender del ejemplo de Jesús en cuanto a esto?    </w:t>
      </w:r>
      <w:r w:rsidRPr="001924C2">
        <w:rPr>
          <w:rFonts w:ascii="Times New Roman Bold Italic" w:hAnsi="Times New Roman Bold Italic"/>
          <w:lang w:val="es-ES"/>
        </w:rPr>
        <w:t xml:space="preserve"> </w:t>
      </w:r>
    </w:p>
    <w:p w14:paraId="2F6B9173"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4CB7B0EF"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3E0B9797"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5DC362BB"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2BAF88D6"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0821389C"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_____________________________________________________________________________________</w:t>
      </w:r>
    </w:p>
    <w:p w14:paraId="7D857B5B" w14:textId="77777777" w:rsidR="001924C2" w:rsidRPr="001924C2" w:rsidRDefault="001924C2" w:rsidP="001924C2">
      <w:pPr>
        <w:tabs>
          <w:tab w:val="left" w:pos="0"/>
        </w:tabs>
        <w:ind w:left="355" w:hanging="355"/>
        <w:jc w:val="both"/>
        <w:rPr>
          <w:lang w:val="es-ES"/>
        </w:rPr>
      </w:pPr>
    </w:p>
    <w:p w14:paraId="04DA453A" w14:textId="77777777" w:rsidR="001924C2" w:rsidRPr="001924C2" w:rsidRDefault="001924C2" w:rsidP="001924C2">
      <w:pPr>
        <w:tabs>
          <w:tab w:val="left" w:pos="0"/>
        </w:tabs>
        <w:ind w:left="355" w:hanging="355"/>
        <w:jc w:val="both"/>
        <w:rPr>
          <w:lang w:val="es-ES"/>
        </w:rPr>
      </w:pPr>
    </w:p>
    <w:p w14:paraId="449E7C97" w14:textId="77777777" w:rsidR="001924C2" w:rsidRPr="001924C2" w:rsidRDefault="001924C2" w:rsidP="001924C2">
      <w:pPr>
        <w:tabs>
          <w:tab w:val="left" w:pos="0"/>
        </w:tabs>
        <w:ind w:left="355" w:hanging="355"/>
        <w:rPr>
          <w:lang w:val="es-ES"/>
        </w:rPr>
      </w:pPr>
      <w:r w:rsidRPr="001924C2">
        <w:rPr>
          <w:lang w:val="es-ES"/>
        </w:rPr>
        <w:t>12.</w:t>
      </w:r>
      <w:r w:rsidRPr="001924C2">
        <w:rPr>
          <w:lang w:val="es-ES"/>
        </w:rPr>
        <w:tab/>
        <w:t xml:space="preserve"> ¿Cuáles son los tres sacrificios que un cristiano puede dar para enseñar el amor a los demás? </w:t>
      </w:r>
    </w:p>
    <w:p w14:paraId="0F1E8161" w14:textId="77777777" w:rsidR="001924C2" w:rsidRPr="001924C2" w:rsidRDefault="001924C2" w:rsidP="001924C2">
      <w:pPr>
        <w:tabs>
          <w:tab w:val="left" w:pos="0"/>
        </w:tabs>
        <w:ind w:left="355" w:hanging="355"/>
        <w:jc w:val="both"/>
        <w:rPr>
          <w:rFonts w:ascii="Times New Roman Bold Italic" w:hAnsi="Times New Roman Bold Italic"/>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r>
    </w:p>
    <w:p w14:paraId="20561585"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21845A66"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6D8CAEAE"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491628D2" w14:textId="77777777" w:rsidR="001924C2" w:rsidRPr="001924C2" w:rsidRDefault="001924C2" w:rsidP="001924C2">
      <w:pPr>
        <w:tabs>
          <w:tab w:val="left" w:pos="0"/>
        </w:tabs>
        <w:ind w:left="355" w:hanging="355"/>
        <w:rPr>
          <w:lang w:val="es-ES"/>
        </w:rPr>
      </w:pPr>
    </w:p>
    <w:p w14:paraId="7228D16F" w14:textId="77777777" w:rsidR="001924C2" w:rsidRPr="001924C2" w:rsidRDefault="001924C2" w:rsidP="001924C2">
      <w:pPr>
        <w:tabs>
          <w:tab w:val="left" w:pos="0"/>
        </w:tabs>
        <w:ind w:left="355" w:hanging="355"/>
        <w:rPr>
          <w:lang w:val="es-ES"/>
        </w:rPr>
      </w:pPr>
      <w:r w:rsidRPr="001924C2">
        <w:rPr>
          <w:lang w:val="es-ES"/>
        </w:rPr>
        <w:t>13.</w:t>
      </w:r>
      <w:r w:rsidRPr="001924C2">
        <w:rPr>
          <w:lang w:val="es-ES"/>
        </w:rPr>
        <w:tab/>
        <w:t xml:space="preserve"> Aunque somos salvos del pecado por medio de la fe en Cristo y no por las obras, según el autor, ¿para qué pueden servir nuestras buenas obras?     </w:t>
      </w:r>
    </w:p>
    <w:p w14:paraId="22F784AA" w14:textId="77777777" w:rsidR="001924C2" w:rsidRPr="001924C2" w:rsidRDefault="001924C2" w:rsidP="001924C2">
      <w:pPr>
        <w:tabs>
          <w:tab w:val="left" w:pos="0"/>
        </w:tabs>
        <w:ind w:left="355" w:hanging="355"/>
        <w:rPr>
          <w:lang w:val="es-ES"/>
        </w:rPr>
      </w:pPr>
      <w:r w:rsidRPr="001924C2">
        <w:rPr>
          <w:lang w:val="es-ES"/>
        </w:rPr>
        <w:t>____________________________________________________________________________________</w:t>
      </w:r>
    </w:p>
    <w:p w14:paraId="0CA9329F" w14:textId="77777777" w:rsidR="001924C2" w:rsidRPr="001924C2" w:rsidRDefault="001924C2" w:rsidP="001924C2">
      <w:pPr>
        <w:tabs>
          <w:tab w:val="left" w:pos="0"/>
        </w:tabs>
        <w:ind w:left="355" w:hanging="355"/>
        <w:rPr>
          <w:lang w:val="es-ES"/>
        </w:rPr>
      </w:pPr>
      <w:r w:rsidRPr="001924C2">
        <w:rPr>
          <w:lang w:val="es-ES"/>
        </w:rPr>
        <w:t>____________________________________________________________________________________</w:t>
      </w:r>
    </w:p>
    <w:p w14:paraId="5207AE77" w14:textId="77777777" w:rsidR="001924C2" w:rsidRPr="001924C2" w:rsidRDefault="001924C2" w:rsidP="001924C2">
      <w:pPr>
        <w:tabs>
          <w:tab w:val="left" w:pos="0"/>
        </w:tabs>
        <w:ind w:left="355" w:hanging="355"/>
        <w:rPr>
          <w:lang w:val="es-ES"/>
        </w:rPr>
      </w:pPr>
      <w:r w:rsidRPr="001924C2">
        <w:rPr>
          <w:lang w:val="es-ES"/>
        </w:rPr>
        <w:t>____________________________________________________________________________________</w:t>
      </w:r>
    </w:p>
    <w:p w14:paraId="0BBCE79F" w14:textId="77777777" w:rsidR="001924C2" w:rsidRPr="001924C2" w:rsidRDefault="001924C2" w:rsidP="001924C2">
      <w:pPr>
        <w:tabs>
          <w:tab w:val="left" w:pos="0"/>
        </w:tabs>
        <w:ind w:left="355" w:hanging="355"/>
        <w:rPr>
          <w:lang w:val="es-ES"/>
        </w:rPr>
      </w:pPr>
    </w:p>
    <w:p w14:paraId="690E70D0" w14:textId="77777777" w:rsidR="001924C2" w:rsidRPr="001924C2" w:rsidRDefault="001924C2" w:rsidP="001924C2">
      <w:pPr>
        <w:tabs>
          <w:tab w:val="left" w:pos="0"/>
        </w:tabs>
        <w:ind w:left="355" w:hanging="355"/>
        <w:rPr>
          <w:lang w:val="es-ES"/>
        </w:rPr>
      </w:pPr>
    </w:p>
    <w:p w14:paraId="6A0AC249"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14.</w:t>
      </w:r>
      <w:r w:rsidRPr="001924C2">
        <w:rPr>
          <w:lang w:val="es-ES"/>
        </w:rPr>
        <w:tab/>
        <w:t xml:space="preserve">¿Por qué no dan resultado hoy en día muchos de los métodos evangelísticos del pasado?     </w:t>
      </w:r>
    </w:p>
    <w:p w14:paraId="39CC6BD9"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____________________________________________________________________________________</w:t>
      </w:r>
    </w:p>
    <w:p w14:paraId="72522AF0" w14:textId="77777777" w:rsidR="001924C2" w:rsidRPr="001924C2" w:rsidRDefault="001924C2" w:rsidP="001924C2">
      <w:pPr>
        <w:tabs>
          <w:tab w:val="left" w:pos="0"/>
        </w:tabs>
        <w:ind w:left="355" w:hanging="355"/>
        <w:rPr>
          <w:lang w:val="es-ES"/>
        </w:rPr>
      </w:pPr>
      <w:r w:rsidRPr="001924C2">
        <w:rPr>
          <w:lang w:val="es-ES"/>
        </w:rPr>
        <w:t>____________________________________________________________________________________</w:t>
      </w:r>
    </w:p>
    <w:p w14:paraId="5546217D" w14:textId="77777777" w:rsidR="001924C2" w:rsidRPr="001924C2" w:rsidRDefault="001924C2" w:rsidP="001924C2">
      <w:pPr>
        <w:tabs>
          <w:tab w:val="left" w:pos="0"/>
        </w:tabs>
        <w:ind w:left="355" w:hanging="355"/>
        <w:rPr>
          <w:lang w:val="es-ES"/>
        </w:rPr>
      </w:pPr>
      <w:r w:rsidRPr="001924C2">
        <w:rPr>
          <w:lang w:val="es-ES"/>
        </w:rPr>
        <w:lastRenderedPageBreak/>
        <w:t>____________________________________________________________________________________</w:t>
      </w:r>
    </w:p>
    <w:p w14:paraId="7E7F8C40" w14:textId="77777777" w:rsidR="001924C2" w:rsidRPr="001924C2" w:rsidRDefault="001924C2" w:rsidP="001924C2">
      <w:pPr>
        <w:tabs>
          <w:tab w:val="left" w:pos="0"/>
        </w:tabs>
        <w:ind w:left="355" w:hanging="355"/>
        <w:jc w:val="both"/>
        <w:rPr>
          <w:lang w:val="es-ES"/>
        </w:rPr>
      </w:pPr>
    </w:p>
    <w:p w14:paraId="7E347D44" w14:textId="77777777" w:rsidR="001924C2" w:rsidRPr="001924C2" w:rsidRDefault="001924C2" w:rsidP="001924C2">
      <w:pPr>
        <w:tabs>
          <w:tab w:val="left" w:pos="0"/>
        </w:tabs>
        <w:ind w:left="355" w:hanging="355"/>
        <w:jc w:val="both"/>
        <w:rPr>
          <w:lang w:val="es-ES"/>
        </w:rPr>
      </w:pPr>
    </w:p>
    <w:p w14:paraId="3EB68A05" w14:textId="77777777" w:rsidR="001924C2" w:rsidRPr="001924C2" w:rsidRDefault="001924C2" w:rsidP="001924C2">
      <w:pPr>
        <w:tabs>
          <w:tab w:val="left" w:pos="0"/>
        </w:tabs>
        <w:ind w:left="355" w:hanging="355"/>
        <w:rPr>
          <w:lang w:val="es-ES"/>
        </w:rPr>
      </w:pPr>
      <w:r w:rsidRPr="001924C2">
        <w:rPr>
          <w:lang w:val="es-ES"/>
        </w:rPr>
        <w:t xml:space="preserve">15. ¿Por qué razón podemos ser tentados a acortar el proceso evangelístico y en la conversación dar demasiado pronto la invitación al inconverso a aceptar a Cristo?     </w:t>
      </w:r>
    </w:p>
    <w:p w14:paraId="7BD9C671"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C9EDB14"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25477C30"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27402E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79FF3A3" w14:textId="77777777" w:rsidR="001924C2" w:rsidRPr="001924C2" w:rsidRDefault="001924C2" w:rsidP="001924C2">
      <w:pPr>
        <w:ind w:left="355" w:hanging="355"/>
        <w:jc w:val="both"/>
        <w:rPr>
          <w:lang w:val="es-ES"/>
        </w:rPr>
      </w:pPr>
    </w:p>
    <w:p w14:paraId="4E52BC5C" w14:textId="77777777" w:rsidR="001924C2" w:rsidRPr="001924C2" w:rsidRDefault="001924C2" w:rsidP="001924C2">
      <w:pPr>
        <w:ind w:left="355" w:hanging="355"/>
        <w:rPr>
          <w:rFonts w:ascii="Times New Roman Bold Italic" w:hAnsi="Times New Roman Bold Italic"/>
          <w:lang w:val="es-ES"/>
        </w:rPr>
      </w:pPr>
      <w:r w:rsidRPr="001924C2">
        <w:rPr>
          <w:lang w:val="es-ES"/>
        </w:rPr>
        <w:tab/>
        <w:t xml:space="preserve">¿Qué resultado puede tener esto?    </w:t>
      </w:r>
      <w:r w:rsidRPr="001924C2">
        <w:rPr>
          <w:rFonts w:ascii="Times New Roman Bold Italic" w:hAnsi="Times New Roman Bold Italic"/>
          <w:lang w:val="es-ES"/>
        </w:rPr>
        <w:t xml:space="preserve"> </w:t>
      </w:r>
    </w:p>
    <w:p w14:paraId="5710F0E9"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3FF6EC2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ECEF912" w14:textId="77777777" w:rsidR="001924C2" w:rsidRPr="001924C2" w:rsidRDefault="001924C2" w:rsidP="001924C2">
      <w:pPr>
        <w:ind w:left="355" w:hanging="355"/>
        <w:rPr>
          <w:lang w:val="es-ES"/>
        </w:rPr>
      </w:pPr>
    </w:p>
    <w:p w14:paraId="6536245E"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16.</w:t>
      </w:r>
      <w:r w:rsidRPr="001924C2">
        <w:rPr>
          <w:lang w:val="es-ES"/>
        </w:rPr>
        <w:tab/>
        <w:t xml:space="preserve"> Cuando nos asociamos con personas que creen algo diferente que nosotros acerca del verdadero mensaje del evangelio, ¿de qué debemos asegurarnos?   </w:t>
      </w:r>
      <w:r w:rsidRPr="001924C2">
        <w:rPr>
          <w:rFonts w:ascii="Times New Roman Bold Italic" w:hAnsi="Times New Roman Bold Italic"/>
          <w:lang w:val="es-ES"/>
        </w:rPr>
        <w:t xml:space="preserve">  </w:t>
      </w:r>
    </w:p>
    <w:p w14:paraId="691E1BAA"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31829B7" w14:textId="77777777" w:rsidR="001924C2" w:rsidRPr="001924C2" w:rsidRDefault="001924C2" w:rsidP="001924C2">
      <w:pPr>
        <w:ind w:left="355" w:hanging="355"/>
        <w:jc w:val="both"/>
        <w:rPr>
          <w:rFonts w:ascii="Times New Roman Italic" w:hAnsi="Times New Roman Italic"/>
          <w:lang w:val="es-ES"/>
        </w:rPr>
      </w:pPr>
    </w:p>
    <w:p w14:paraId="11052CF9" w14:textId="77777777" w:rsidR="001924C2" w:rsidRPr="001924C2" w:rsidRDefault="001924C2" w:rsidP="001924C2">
      <w:pPr>
        <w:ind w:left="355" w:hanging="355"/>
        <w:rPr>
          <w:lang w:val="es-ES"/>
        </w:rPr>
      </w:pPr>
    </w:p>
    <w:p w14:paraId="0E9AF79E" w14:textId="22979FB3" w:rsidR="001924C2" w:rsidRPr="001924C2" w:rsidRDefault="001924C2" w:rsidP="001924C2">
      <w:pPr>
        <w:tabs>
          <w:tab w:val="left" w:pos="0"/>
        </w:tabs>
        <w:ind w:left="355" w:hanging="355"/>
        <w:rPr>
          <w:lang w:val="es-ES"/>
        </w:rPr>
      </w:pPr>
      <w:r w:rsidRPr="001924C2">
        <w:rPr>
          <w:lang w:val="es-ES"/>
        </w:rPr>
        <w:t>17.</w:t>
      </w:r>
      <w:r w:rsidRPr="001924C2">
        <w:rPr>
          <w:lang w:val="es-ES"/>
        </w:rPr>
        <w:tab/>
        <w:t xml:space="preserve"> ¿Qué nos dicen las siguientes Escrituras sobre la importancia de relacionarnos con los demás en el evangelismo?</w:t>
      </w:r>
    </w:p>
    <w:p w14:paraId="6A1A33D9" w14:textId="77777777" w:rsidR="001924C2" w:rsidRPr="001924C2" w:rsidRDefault="001924C2" w:rsidP="001924C2">
      <w:pPr>
        <w:tabs>
          <w:tab w:val="left" w:pos="0"/>
        </w:tabs>
        <w:ind w:left="355" w:hanging="355"/>
        <w:jc w:val="both"/>
        <w:rPr>
          <w:lang w:val="es-ES"/>
        </w:rPr>
      </w:pPr>
    </w:p>
    <w:p w14:paraId="0A4408AB" w14:textId="77777777" w:rsidR="001924C2" w:rsidRPr="001924C2" w:rsidRDefault="001924C2" w:rsidP="001924C2">
      <w:pPr>
        <w:ind w:left="355" w:hanging="355"/>
        <w:jc w:val="both"/>
        <w:rPr>
          <w:rFonts w:ascii="Times New Roman Italic" w:hAnsi="Times New Roman Italic"/>
          <w:lang w:val="es-ES"/>
        </w:rPr>
      </w:pPr>
      <w:r w:rsidRPr="001924C2">
        <w:rPr>
          <w:lang w:val="es-ES"/>
        </w:rPr>
        <w:tab/>
      </w:r>
      <w:r w:rsidRPr="001924C2">
        <w:rPr>
          <w:lang w:val="es-ES"/>
        </w:rPr>
        <w:tab/>
        <w:t xml:space="preserve">a.  1 Juan 2:15-17 </w:t>
      </w:r>
    </w:p>
    <w:p w14:paraId="6F0D2CC2"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77B07DC"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5E966A6"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613E572" w14:textId="77777777" w:rsidR="001924C2" w:rsidRPr="001924C2" w:rsidRDefault="001924C2" w:rsidP="001924C2">
      <w:pPr>
        <w:ind w:left="355" w:hanging="355"/>
        <w:jc w:val="both"/>
        <w:rPr>
          <w:rFonts w:ascii="Times New Roman Italic" w:hAnsi="Times New Roman Italic"/>
          <w:lang w:val="es-ES"/>
        </w:rPr>
      </w:pPr>
    </w:p>
    <w:p w14:paraId="1455F2B3" w14:textId="77777777"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ab/>
      </w:r>
      <w:r w:rsidRPr="001924C2">
        <w:rPr>
          <w:rFonts w:ascii="Times New Roman Italic" w:hAnsi="Times New Roman Italic"/>
          <w:lang w:val="es-ES"/>
        </w:rPr>
        <w:tab/>
      </w:r>
      <w:r w:rsidRPr="001924C2">
        <w:rPr>
          <w:lang w:val="es-ES"/>
        </w:rPr>
        <w:t xml:space="preserve">b.  Juan 17:14-18 </w:t>
      </w:r>
    </w:p>
    <w:p w14:paraId="404C7DEA"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1875F63"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1632996"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43F4A6A" w14:textId="77777777" w:rsidR="001924C2" w:rsidRPr="001924C2" w:rsidRDefault="001924C2" w:rsidP="001924C2">
      <w:pPr>
        <w:ind w:left="355" w:hanging="355"/>
        <w:jc w:val="both"/>
        <w:rPr>
          <w:rFonts w:ascii="Times New Roman Italic" w:hAnsi="Times New Roman Italic"/>
          <w:lang w:val="es-ES"/>
        </w:rPr>
      </w:pPr>
    </w:p>
    <w:p w14:paraId="6B16A610" w14:textId="77777777"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ab/>
      </w:r>
      <w:r w:rsidRPr="001924C2">
        <w:rPr>
          <w:rFonts w:ascii="Times New Roman Italic" w:hAnsi="Times New Roman Italic"/>
          <w:lang w:val="es-ES"/>
        </w:rPr>
        <w:tab/>
      </w:r>
      <w:r w:rsidRPr="001924C2">
        <w:rPr>
          <w:lang w:val="es-ES"/>
        </w:rPr>
        <w:t xml:space="preserve">c.  2 </w:t>
      </w:r>
      <w:proofErr w:type="gramStart"/>
      <w:r w:rsidRPr="001924C2">
        <w:rPr>
          <w:lang w:val="es-ES"/>
        </w:rPr>
        <w:t>Corintios</w:t>
      </w:r>
      <w:proofErr w:type="gramEnd"/>
      <w:r w:rsidRPr="001924C2">
        <w:rPr>
          <w:lang w:val="es-ES"/>
        </w:rPr>
        <w:t xml:space="preserve"> 6:17 </w:t>
      </w:r>
    </w:p>
    <w:p w14:paraId="5EEDA0AF"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D3A3091"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C660019"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01E7542" w14:textId="77777777" w:rsidR="001924C2" w:rsidRPr="001924C2" w:rsidRDefault="001924C2" w:rsidP="001924C2">
      <w:pPr>
        <w:tabs>
          <w:tab w:val="left" w:pos="0"/>
        </w:tabs>
        <w:ind w:left="355" w:hanging="355"/>
        <w:jc w:val="both"/>
        <w:rPr>
          <w:lang w:val="es-ES"/>
        </w:rPr>
      </w:pPr>
    </w:p>
    <w:p w14:paraId="7B8524F6" w14:textId="77777777" w:rsidR="001924C2" w:rsidRPr="001924C2" w:rsidRDefault="001924C2" w:rsidP="001924C2">
      <w:pPr>
        <w:tabs>
          <w:tab w:val="left" w:pos="0"/>
        </w:tabs>
        <w:ind w:left="355" w:hanging="355"/>
        <w:jc w:val="both"/>
        <w:rPr>
          <w:lang w:val="es-ES"/>
        </w:rPr>
      </w:pPr>
    </w:p>
    <w:p w14:paraId="3DE7F637" w14:textId="77777777" w:rsidR="001924C2" w:rsidRPr="001924C2" w:rsidRDefault="001924C2" w:rsidP="001924C2">
      <w:pPr>
        <w:tabs>
          <w:tab w:val="left" w:pos="0"/>
        </w:tabs>
        <w:ind w:left="355" w:hanging="355"/>
        <w:rPr>
          <w:lang w:val="es-ES"/>
        </w:rPr>
      </w:pPr>
      <w:r w:rsidRPr="001924C2">
        <w:rPr>
          <w:lang w:val="es-ES"/>
        </w:rPr>
        <w:t>18.</w:t>
      </w:r>
      <w:r w:rsidRPr="001924C2">
        <w:rPr>
          <w:lang w:val="es-ES"/>
        </w:rPr>
        <w:tab/>
        <w:t xml:space="preserve"> ¿Qué principios podemos aplicar del ejemplo de la fiesta de Mateo en Lucas 5:29? </w:t>
      </w:r>
    </w:p>
    <w:p w14:paraId="06DD77C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948879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E86D9E9"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662BE0C"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521BCAF" w14:textId="77777777" w:rsidR="001924C2" w:rsidRPr="001924C2" w:rsidRDefault="001924C2" w:rsidP="001924C2">
      <w:pPr>
        <w:tabs>
          <w:tab w:val="left" w:pos="0"/>
        </w:tabs>
        <w:ind w:left="355" w:hanging="355"/>
        <w:jc w:val="both"/>
        <w:rPr>
          <w:rFonts w:ascii="Times New Roman Italic" w:hAnsi="Times New Roman Italic"/>
          <w:lang w:val="es-ES"/>
        </w:rPr>
      </w:pPr>
    </w:p>
    <w:p w14:paraId="0A5055C0" w14:textId="77777777" w:rsidR="001924C2" w:rsidRPr="001924C2" w:rsidRDefault="001924C2" w:rsidP="001924C2">
      <w:pPr>
        <w:tabs>
          <w:tab w:val="left" w:pos="0"/>
        </w:tabs>
        <w:ind w:left="355" w:hanging="355"/>
        <w:jc w:val="both"/>
        <w:rPr>
          <w:rFonts w:ascii="Times New Roman Italic" w:hAnsi="Times New Roman Italic"/>
          <w:lang w:val="es-ES"/>
        </w:rPr>
      </w:pPr>
    </w:p>
    <w:p w14:paraId="46F667DD"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19. Según el libro, ¿cuáles son los tres grupos de personas en su esfera de influencias? </w:t>
      </w:r>
    </w:p>
    <w:p w14:paraId="75FB5D34"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47337E83"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D8953B7" w14:textId="77777777" w:rsidR="001924C2" w:rsidRPr="001924C2" w:rsidRDefault="001924C2" w:rsidP="001924C2">
      <w:pPr>
        <w:ind w:left="355" w:hanging="355"/>
        <w:jc w:val="both"/>
        <w:rPr>
          <w:lang w:val="es-ES"/>
        </w:rPr>
      </w:pPr>
      <w:r w:rsidRPr="001924C2">
        <w:rPr>
          <w:lang w:val="es-ES"/>
        </w:rPr>
        <w:lastRenderedPageBreak/>
        <w:tab/>
      </w:r>
      <w:r w:rsidRPr="001924C2">
        <w:rPr>
          <w:lang w:val="es-ES"/>
        </w:rPr>
        <w:tab/>
        <w:t>c.  ____________________________________________________________________</w:t>
      </w:r>
    </w:p>
    <w:p w14:paraId="385D4B14" w14:textId="77777777" w:rsidR="001924C2" w:rsidRPr="001924C2" w:rsidRDefault="001924C2" w:rsidP="001924C2">
      <w:pPr>
        <w:tabs>
          <w:tab w:val="left" w:pos="0"/>
        </w:tabs>
        <w:ind w:left="355" w:hanging="355"/>
        <w:jc w:val="both"/>
        <w:rPr>
          <w:lang w:val="es-ES"/>
        </w:rPr>
      </w:pPr>
    </w:p>
    <w:p w14:paraId="6E160F8F" w14:textId="77777777" w:rsidR="001924C2" w:rsidRPr="001924C2" w:rsidRDefault="001924C2" w:rsidP="001924C2">
      <w:pPr>
        <w:tabs>
          <w:tab w:val="left" w:pos="0"/>
        </w:tabs>
        <w:ind w:left="355" w:hanging="355"/>
        <w:jc w:val="both"/>
        <w:rPr>
          <w:lang w:val="es-ES"/>
        </w:rPr>
      </w:pPr>
    </w:p>
    <w:p w14:paraId="5F5FE439"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20.</w:t>
      </w:r>
      <w:r w:rsidRPr="001924C2">
        <w:rPr>
          <w:lang w:val="es-ES"/>
        </w:rPr>
        <w:tab/>
        <w:t xml:space="preserve"> Defina la estrategia del consumismo estratégico.    </w:t>
      </w:r>
      <w:r w:rsidRPr="001924C2">
        <w:rPr>
          <w:rFonts w:ascii="Times New Roman Bold Italic" w:hAnsi="Times New Roman Bold Italic"/>
          <w:lang w:val="es-ES"/>
        </w:rPr>
        <w:t xml:space="preserve"> </w:t>
      </w:r>
    </w:p>
    <w:p w14:paraId="7CC34189"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9B61503"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0950F1D4"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015A0E69" w14:textId="77777777" w:rsidR="001924C2" w:rsidRPr="001924C2" w:rsidRDefault="001924C2" w:rsidP="001924C2">
      <w:pPr>
        <w:tabs>
          <w:tab w:val="left" w:pos="0"/>
        </w:tabs>
        <w:ind w:left="355" w:hanging="355"/>
        <w:jc w:val="both"/>
        <w:rPr>
          <w:rFonts w:ascii="Times New Roman Italic" w:hAnsi="Times New Roman Italic"/>
          <w:lang w:val="es-ES"/>
        </w:rPr>
      </w:pPr>
    </w:p>
    <w:p w14:paraId="76E7950D" w14:textId="77777777" w:rsidR="001924C2" w:rsidRPr="001924C2" w:rsidRDefault="001924C2" w:rsidP="001924C2">
      <w:pPr>
        <w:ind w:left="355" w:hanging="355"/>
        <w:rPr>
          <w:lang w:val="es-ES"/>
        </w:rPr>
      </w:pPr>
      <w:r w:rsidRPr="001924C2">
        <w:rPr>
          <w:rFonts w:ascii="Times New Roman Italic" w:hAnsi="Times New Roman Italic"/>
          <w:lang w:val="es-ES"/>
        </w:rPr>
        <w:tab/>
        <w:t>¿</w:t>
      </w:r>
      <w:r w:rsidRPr="001924C2">
        <w:rPr>
          <w:lang w:val="es-ES"/>
        </w:rPr>
        <w:t>Cuál es el primer paso para hacer evangelismo en estos lugares?</w:t>
      </w:r>
    </w:p>
    <w:p w14:paraId="2D4E1BCC"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288D1AB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847458F"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1445FAE" w14:textId="77777777" w:rsidR="001924C2" w:rsidRPr="001924C2" w:rsidRDefault="001924C2" w:rsidP="001924C2">
      <w:pPr>
        <w:tabs>
          <w:tab w:val="left" w:pos="0"/>
        </w:tabs>
        <w:ind w:left="355" w:hanging="355"/>
        <w:jc w:val="both"/>
        <w:rPr>
          <w:rFonts w:ascii="Times New Roman Italic" w:hAnsi="Times New Roman Italic"/>
          <w:lang w:val="es-ES"/>
        </w:rPr>
      </w:pPr>
    </w:p>
    <w:p w14:paraId="67178328" w14:textId="77777777" w:rsidR="001924C2" w:rsidRPr="001924C2" w:rsidRDefault="001924C2" w:rsidP="001924C2">
      <w:pPr>
        <w:pStyle w:val="BodyText1"/>
        <w:ind w:left="355" w:hanging="355"/>
        <w:rPr>
          <w:rFonts w:ascii="Times New Roman" w:hAnsi="Times New Roman"/>
          <w:lang w:val="es-ES"/>
        </w:rPr>
      </w:pPr>
    </w:p>
    <w:p w14:paraId="0C0F7392" w14:textId="77777777" w:rsidR="001924C2" w:rsidRPr="001924C2" w:rsidRDefault="001924C2" w:rsidP="001924C2">
      <w:pPr>
        <w:tabs>
          <w:tab w:val="left" w:pos="0"/>
        </w:tabs>
        <w:ind w:left="355" w:hanging="355"/>
        <w:rPr>
          <w:lang w:val="es-ES"/>
        </w:rPr>
      </w:pPr>
      <w:r w:rsidRPr="001924C2">
        <w:rPr>
          <w:lang w:val="es-ES"/>
        </w:rPr>
        <w:t>21.</w:t>
      </w:r>
      <w:r w:rsidRPr="001924C2">
        <w:rPr>
          <w:lang w:val="es-ES"/>
        </w:rPr>
        <w:tab/>
        <w:t xml:space="preserve">¿Cuáles son las otras tres variaciones del consumismo estratégico mencionadas en el texto?    </w:t>
      </w:r>
    </w:p>
    <w:p w14:paraId="47D159F1"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45744B57"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97B2BD0"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254C90EC" w14:textId="77777777" w:rsidR="001924C2" w:rsidRPr="001924C2" w:rsidRDefault="001924C2" w:rsidP="001924C2">
      <w:pPr>
        <w:ind w:left="355" w:hanging="355"/>
        <w:jc w:val="both"/>
        <w:rPr>
          <w:lang w:val="es-ES"/>
        </w:rPr>
      </w:pPr>
    </w:p>
    <w:p w14:paraId="056076B8" w14:textId="77777777" w:rsidR="001924C2" w:rsidRPr="001924C2" w:rsidRDefault="001924C2" w:rsidP="001924C2">
      <w:pPr>
        <w:pStyle w:val="BodyText1"/>
        <w:ind w:left="355" w:hanging="355"/>
        <w:rPr>
          <w:rFonts w:ascii="Times New Roman" w:hAnsi="Times New Roman"/>
          <w:lang w:val="es-ES"/>
        </w:rPr>
      </w:pPr>
      <w:r w:rsidRPr="001924C2">
        <w:rPr>
          <w:lang w:val="es-ES"/>
        </w:rPr>
        <w:tab/>
      </w:r>
      <w:r w:rsidRPr="001924C2">
        <w:rPr>
          <w:rFonts w:ascii="Times New Roman" w:hAnsi="Times New Roman"/>
          <w:lang w:val="es-ES"/>
        </w:rPr>
        <w:t>¿Qué versículo de la Biblia menciona el texto como fundamental para este principio?</w:t>
      </w:r>
    </w:p>
    <w:p w14:paraId="60B7212C"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C8074E4"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7113BDA" w14:textId="77777777" w:rsidR="001924C2" w:rsidRPr="001924C2" w:rsidRDefault="001924C2" w:rsidP="001924C2">
      <w:pPr>
        <w:tabs>
          <w:tab w:val="left" w:pos="0"/>
        </w:tabs>
        <w:ind w:left="355" w:hanging="355"/>
        <w:jc w:val="both"/>
        <w:rPr>
          <w:lang w:val="es-ES"/>
        </w:rPr>
      </w:pPr>
    </w:p>
    <w:p w14:paraId="0B31D8C4" w14:textId="77777777" w:rsidR="001924C2" w:rsidRPr="001924C2" w:rsidRDefault="001924C2" w:rsidP="001924C2">
      <w:pPr>
        <w:tabs>
          <w:tab w:val="left" w:pos="0"/>
        </w:tabs>
        <w:ind w:left="355" w:hanging="355"/>
        <w:jc w:val="both"/>
        <w:rPr>
          <w:lang w:val="es-ES"/>
        </w:rPr>
      </w:pPr>
    </w:p>
    <w:p w14:paraId="12557E05" w14:textId="77777777" w:rsidR="001924C2" w:rsidRPr="001924C2" w:rsidRDefault="001924C2" w:rsidP="001924C2">
      <w:pPr>
        <w:tabs>
          <w:tab w:val="left" w:pos="0"/>
        </w:tabs>
        <w:ind w:left="355" w:hanging="355"/>
        <w:rPr>
          <w:lang w:val="es-ES"/>
        </w:rPr>
      </w:pPr>
      <w:r w:rsidRPr="001924C2">
        <w:rPr>
          <w:lang w:val="es-ES"/>
        </w:rPr>
        <w:t>22. ¿Qué conceptos equivocados pueden tener los inconversos que les impiden buscar realmente a Dios?</w:t>
      </w:r>
    </w:p>
    <w:p w14:paraId="74D03CBC" w14:textId="77777777" w:rsidR="001924C2" w:rsidRPr="001924C2" w:rsidRDefault="001924C2" w:rsidP="001924C2">
      <w:pPr>
        <w:tabs>
          <w:tab w:val="left" w:pos="0"/>
        </w:tabs>
        <w:ind w:left="355" w:hanging="355"/>
        <w:jc w:val="both"/>
        <w:rPr>
          <w:rFonts w:ascii="Times New Roman Bold Italic" w:hAnsi="Times New Roman Bold Italic"/>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t xml:space="preserve">   </w:t>
      </w:r>
      <w:r w:rsidRPr="001924C2">
        <w:rPr>
          <w:rFonts w:ascii="Times New Roman Bold Italic" w:hAnsi="Times New Roman Bold Italic"/>
          <w:lang w:val="es-ES"/>
        </w:rPr>
        <w:t xml:space="preserve"> </w:t>
      </w:r>
    </w:p>
    <w:p w14:paraId="73B6FDF7"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E39EEB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F885B78" w14:textId="77777777" w:rsidR="001924C2" w:rsidRPr="001924C2" w:rsidRDefault="001924C2" w:rsidP="001924C2">
      <w:pPr>
        <w:tabs>
          <w:tab w:val="left" w:pos="0"/>
        </w:tabs>
        <w:ind w:left="355" w:hanging="355"/>
        <w:jc w:val="both"/>
        <w:rPr>
          <w:lang w:val="es-ES"/>
        </w:rPr>
      </w:pPr>
      <w:r w:rsidRPr="001924C2">
        <w:rPr>
          <w:rFonts w:ascii="Times New Roman Italic" w:hAnsi="Times New Roman Italic"/>
          <w:lang w:val="es-ES"/>
        </w:rPr>
        <w:t>__________________________________________________________________________________</w:t>
      </w:r>
    </w:p>
    <w:p w14:paraId="4D29D4C6" w14:textId="77777777" w:rsidR="001924C2" w:rsidRPr="001924C2" w:rsidRDefault="001924C2" w:rsidP="001924C2">
      <w:pPr>
        <w:pStyle w:val="BodyText1"/>
        <w:ind w:left="355" w:hanging="355"/>
        <w:rPr>
          <w:rFonts w:ascii="Times New Roman" w:hAnsi="Times New Roman"/>
          <w:lang w:val="es-ES"/>
        </w:rPr>
      </w:pPr>
    </w:p>
    <w:p w14:paraId="58D48306"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23. Según la encuesta nacional que cita el texto, ¿cómo califica el público la honestidad e integridad de los televangelistas comparado con otras profesiones?    </w:t>
      </w:r>
      <w:r w:rsidRPr="001924C2">
        <w:rPr>
          <w:rFonts w:ascii="Times New Roman Bold Italic" w:hAnsi="Times New Roman Bold Italic"/>
          <w:lang w:val="es-ES"/>
        </w:rPr>
        <w:t xml:space="preserve"> </w:t>
      </w:r>
    </w:p>
    <w:p w14:paraId="6BB367E0"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CA4EF63"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3E80A246" w14:textId="77777777" w:rsidR="001924C2" w:rsidRPr="001924C2" w:rsidRDefault="001924C2" w:rsidP="001924C2">
      <w:pPr>
        <w:tabs>
          <w:tab w:val="left" w:pos="0"/>
        </w:tabs>
        <w:ind w:left="355" w:hanging="355"/>
        <w:jc w:val="both"/>
        <w:rPr>
          <w:rFonts w:ascii="Times New Roman Italic" w:hAnsi="Times New Roman Italic"/>
          <w:lang w:val="es-ES"/>
        </w:rPr>
      </w:pPr>
    </w:p>
    <w:p w14:paraId="67DE3430" w14:textId="77777777" w:rsidR="001924C2" w:rsidRPr="001924C2" w:rsidRDefault="001924C2" w:rsidP="001924C2">
      <w:pPr>
        <w:ind w:left="355" w:hanging="355"/>
        <w:rPr>
          <w:lang w:val="es-ES"/>
        </w:rPr>
      </w:pPr>
      <w:r w:rsidRPr="001924C2">
        <w:rPr>
          <w:rFonts w:ascii="Times New Roman Italic" w:hAnsi="Times New Roman Italic"/>
          <w:lang w:val="es-ES"/>
        </w:rPr>
        <w:tab/>
      </w:r>
      <w:r w:rsidRPr="001924C2">
        <w:rPr>
          <w:lang w:val="es-ES"/>
        </w:rPr>
        <w:t>De las 73 profesiones comparadas, ¿cuáles fueron las únicas dos que se evaluaron menos honestos e íntegros que los televangelistas?</w:t>
      </w:r>
    </w:p>
    <w:p w14:paraId="528510B2"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55DE4EC9"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4C8151DB" w14:textId="77777777" w:rsidR="001924C2" w:rsidRPr="001924C2" w:rsidRDefault="001924C2" w:rsidP="001924C2">
      <w:pPr>
        <w:ind w:left="355" w:hanging="355"/>
        <w:jc w:val="both"/>
        <w:rPr>
          <w:lang w:val="es-ES"/>
        </w:rPr>
      </w:pPr>
    </w:p>
    <w:p w14:paraId="182E1A6C" w14:textId="77777777" w:rsidR="001924C2" w:rsidRPr="001924C2" w:rsidRDefault="001924C2" w:rsidP="001924C2">
      <w:pPr>
        <w:tabs>
          <w:tab w:val="left" w:pos="0"/>
        </w:tabs>
        <w:ind w:left="355" w:hanging="355"/>
        <w:jc w:val="both"/>
        <w:rPr>
          <w:rFonts w:ascii="Times New Roman Italic" w:hAnsi="Times New Roman Italic"/>
          <w:lang w:val="es-ES"/>
        </w:rPr>
      </w:pPr>
    </w:p>
    <w:p w14:paraId="3BB86F3C" w14:textId="77777777" w:rsidR="001924C2" w:rsidRPr="001924C2" w:rsidRDefault="001924C2" w:rsidP="001924C2">
      <w:pPr>
        <w:tabs>
          <w:tab w:val="left" w:pos="0"/>
        </w:tabs>
        <w:ind w:left="355" w:hanging="355"/>
        <w:rPr>
          <w:lang w:val="es-ES"/>
        </w:rPr>
      </w:pPr>
      <w:r w:rsidRPr="001924C2">
        <w:rPr>
          <w:lang w:val="es-ES"/>
        </w:rPr>
        <w:t>24.</w:t>
      </w:r>
      <w:r w:rsidRPr="001924C2">
        <w:rPr>
          <w:lang w:val="es-ES"/>
        </w:rPr>
        <w:tab/>
        <w:t xml:space="preserve">¿Cuáles son los seis estilos de evangelismo que menciona el texto? y ¿cuál es un personaje bíblico que ejemplifica cada estilo?   </w:t>
      </w:r>
      <w:r w:rsidRPr="001924C2">
        <w:rPr>
          <w:rFonts w:ascii="Times New Roman Bold Italic" w:hAnsi="Times New Roman Bold Italic"/>
          <w:lang w:val="es-ES"/>
        </w:rPr>
        <w:t xml:space="preserve">  </w:t>
      </w:r>
    </w:p>
    <w:p w14:paraId="2D902E02"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0F41DB12"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6C7DFAEF"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381081E9"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6C548E73" w14:textId="77777777" w:rsidR="001924C2" w:rsidRPr="001924C2" w:rsidRDefault="001924C2" w:rsidP="001924C2">
      <w:pPr>
        <w:ind w:left="355" w:hanging="355"/>
        <w:jc w:val="both"/>
        <w:rPr>
          <w:lang w:val="es-ES"/>
        </w:rPr>
      </w:pPr>
      <w:r w:rsidRPr="001924C2">
        <w:rPr>
          <w:lang w:val="es-ES"/>
        </w:rPr>
        <w:lastRenderedPageBreak/>
        <w:tab/>
      </w:r>
      <w:r w:rsidRPr="001924C2">
        <w:rPr>
          <w:lang w:val="es-ES"/>
        </w:rPr>
        <w:tab/>
        <w:t>e.  ____________________________________________________________________</w:t>
      </w:r>
    </w:p>
    <w:p w14:paraId="02E9C492" w14:textId="77777777" w:rsidR="001924C2" w:rsidRPr="001924C2" w:rsidRDefault="001924C2" w:rsidP="001924C2">
      <w:pPr>
        <w:ind w:left="355" w:hanging="355"/>
        <w:jc w:val="both"/>
        <w:rPr>
          <w:lang w:val="es-ES"/>
        </w:rPr>
      </w:pPr>
      <w:r w:rsidRPr="001924C2">
        <w:rPr>
          <w:lang w:val="es-ES"/>
        </w:rPr>
        <w:tab/>
      </w:r>
      <w:r w:rsidRPr="001924C2">
        <w:rPr>
          <w:lang w:val="es-ES"/>
        </w:rPr>
        <w:tab/>
        <w:t>f.  ____________________________________________________________________</w:t>
      </w:r>
    </w:p>
    <w:p w14:paraId="5D26D301" w14:textId="77777777" w:rsidR="001924C2" w:rsidRPr="001924C2" w:rsidRDefault="001924C2" w:rsidP="001924C2">
      <w:pPr>
        <w:ind w:left="355" w:hanging="355"/>
        <w:rPr>
          <w:lang w:val="es-ES"/>
        </w:rPr>
      </w:pPr>
    </w:p>
    <w:p w14:paraId="3579AF86" w14:textId="77777777" w:rsidR="001924C2" w:rsidRPr="001924C2" w:rsidRDefault="001924C2" w:rsidP="001924C2">
      <w:pPr>
        <w:tabs>
          <w:tab w:val="left" w:pos="0"/>
        </w:tabs>
        <w:ind w:left="355" w:hanging="355"/>
        <w:rPr>
          <w:lang w:val="es-ES"/>
        </w:rPr>
      </w:pPr>
    </w:p>
    <w:p w14:paraId="184F7037" w14:textId="77777777" w:rsidR="001924C2" w:rsidRPr="001924C2" w:rsidRDefault="001924C2" w:rsidP="001924C2">
      <w:pPr>
        <w:tabs>
          <w:tab w:val="left" w:pos="0"/>
        </w:tabs>
        <w:ind w:left="355" w:hanging="355"/>
        <w:rPr>
          <w:lang w:val="es-ES"/>
        </w:rPr>
      </w:pPr>
    </w:p>
    <w:p w14:paraId="3A909ADD" w14:textId="77777777" w:rsidR="001924C2" w:rsidRPr="001924C2" w:rsidRDefault="001924C2" w:rsidP="001924C2">
      <w:pPr>
        <w:tabs>
          <w:tab w:val="left" w:pos="0"/>
        </w:tabs>
        <w:ind w:left="355" w:hanging="355"/>
        <w:rPr>
          <w:lang w:val="es-ES"/>
        </w:rPr>
      </w:pPr>
    </w:p>
    <w:p w14:paraId="5891E28E" w14:textId="77777777" w:rsidR="001924C2" w:rsidRPr="001924C2" w:rsidRDefault="001924C2" w:rsidP="001924C2">
      <w:pPr>
        <w:tabs>
          <w:tab w:val="left" w:pos="0"/>
        </w:tabs>
        <w:ind w:left="355" w:hanging="355"/>
        <w:rPr>
          <w:lang w:val="es-ES"/>
        </w:rPr>
      </w:pPr>
      <w:r w:rsidRPr="001924C2">
        <w:rPr>
          <w:lang w:val="es-ES"/>
        </w:rPr>
        <w:t xml:space="preserve">25. Con respecto a los testimonios evangelísticos, ¿cuál es el punto importante para recordar? </w:t>
      </w:r>
    </w:p>
    <w:p w14:paraId="6FAD4C5B" w14:textId="77777777" w:rsidR="001924C2" w:rsidRPr="001924C2" w:rsidRDefault="001924C2" w:rsidP="001924C2">
      <w:pPr>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w:t>
      </w:r>
    </w:p>
    <w:p w14:paraId="6657390A" w14:textId="77777777" w:rsidR="001924C2" w:rsidRPr="001924C2" w:rsidRDefault="001924C2" w:rsidP="001924C2">
      <w:pPr>
        <w:ind w:left="355" w:hanging="355"/>
        <w:jc w:val="both"/>
        <w:rPr>
          <w:rFonts w:ascii="Times New Roman Italic" w:hAnsi="Times New Roman Italic"/>
          <w:lang w:val="es-ES"/>
        </w:rPr>
      </w:pPr>
    </w:p>
    <w:p w14:paraId="3B3429BF" w14:textId="77777777" w:rsidR="001924C2" w:rsidRPr="001924C2" w:rsidRDefault="001924C2" w:rsidP="001924C2">
      <w:pPr>
        <w:pStyle w:val="BodyText1"/>
        <w:ind w:left="355" w:hanging="355"/>
        <w:rPr>
          <w:rFonts w:ascii="Times New Roman" w:hAnsi="Times New Roman"/>
          <w:lang w:val="es-ES"/>
        </w:rPr>
      </w:pPr>
    </w:p>
    <w:p w14:paraId="5B325A8E" w14:textId="77777777" w:rsidR="001924C2" w:rsidRPr="001924C2" w:rsidRDefault="001924C2" w:rsidP="001924C2">
      <w:pPr>
        <w:tabs>
          <w:tab w:val="left" w:pos="0"/>
        </w:tabs>
        <w:ind w:left="355" w:hanging="355"/>
        <w:rPr>
          <w:lang w:val="es-ES"/>
        </w:rPr>
      </w:pPr>
      <w:r w:rsidRPr="001924C2">
        <w:rPr>
          <w:lang w:val="es-ES"/>
        </w:rPr>
        <w:t>26.</w:t>
      </w:r>
      <w:r w:rsidRPr="001924C2">
        <w:rPr>
          <w:lang w:val="es-ES"/>
        </w:rPr>
        <w:tab/>
        <w:t>Según el experto en hacer encuestas George Barna, ¿cuántos adultos en los Estados Unidos irían a una iglesia si un amigo los invitara? ______________________________________________</w:t>
      </w:r>
    </w:p>
    <w:p w14:paraId="35C8CF14" w14:textId="77777777" w:rsidR="001924C2" w:rsidRPr="001924C2" w:rsidRDefault="001924C2" w:rsidP="001924C2">
      <w:pPr>
        <w:tabs>
          <w:tab w:val="left" w:pos="0"/>
        </w:tabs>
        <w:ind w:left="355" w:hanging="355"/>
        <w:jc w:val="both"/>
        <w:rPr>
          <w:lang w:val="es-ES"/>
        </w:rPr>
      </w:pPr>
    </w:p>
    <w:p w14:paraId="73BD15C4" w14:textId="77777777" w:rsidR="001924C2" w:rsidRPr="001924C2" w:rsidRDefault="001924C2" w:rsidP="001924C2">
      <w:pPr>
        <w:pStyle w:val="BodyText1"/>
        <w:ind w:left="355" w:hanging="355"/>
        <w:rPr>
          <w:rFonts w:ascii="Times New Roman" w:hAnsi="Times New Roman"/>
          <w:lang w:val="es-ES"/>
        </w:rPr>
      </w:pPr>
    </w:p>
    <w:p w14:paraId="37F908CC"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27.  Brevemente describa los tres métodos que se pueden emplear para abrir conversaciones sobre temas espirituales.     </w:t>
      </w:r>
    </w:p>
    <w:p w14:paraId="67D3590B" w14:textId="77777777" w:rsidR="001924C2" w:rsidRPr="001924C2" w:rsidRDefault="001924C2" w:rsidP="001924C2">
      <w:pPr>
        <w:tabs>
          <w:tab w:val="left" w:pos="0"/>
        </w:tabs>
        <w:ind w:left="355" w:hanging="355"/>
        <w:jc w:val="both"/>
        <w:rPr>
          <w:lang w:val="es-ES"/>
        </w:rPr>
      </w:pPr>
    </w:p>
    <w:p w14:paraId="320BDA28" w14:textId="12F3B2D6" w:rsidR="001924C2" w:rsidRPr="001924C2" w:rsidRDefault="001924C2" w:rsidP="001924C2">
      <w:pPr>
        <w:ind w:left="355" w:hanging="355"/>
        <w:jc w:val="both"/>
        <w:rPr>
          <w:lang w:val="es-ES"/>
        </w:rPr>
      </w:pPr>
      <w:r w:rsidRPr="001924C2">
        <w:rPr>
          <w:lang w:val="es-ES"/>
        </w:rPr>
        <w:tab/>
      </w:r>
      <w:r w:rsidRPr="001924C2">
        <w:rPr>
          <w:lang w:val="es-ES"/>
        </w:rPr>
        <w:tab/>
        <w:t>a.  método directo ____________________________________________________________</w:t>
      </w:r>
    </w:p>
    <w:p w14:paraId="0BBCFE3C"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6C720522"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6D3BD22C" w14:textId="77777777" w:rsidR="001924C2" w:rsidRPr="001924C2" w:rsidRDefault="001924C2" w:rsidP="001924C2">
      <w:pPr>
        <w:ind w:left="355" w:hanging="355"/>
        <w:jc w:val="both"/>
        <w:rPr>
          <w:lang w:val="es-ES"/>
        </w:rPr>
      </w:pPr>
    </w:p>
    <w:p w14:paraId="2AFAE6AF" w14:textId="3C0C49D9" w:rsidR="001924C2" w:rsidRPr="001924C2" w:rsidRDefault="001924C2" w:rsidP="001924C2">
      <w:pPr>
        <w:ind w:left="355" w:hanging="355"/>
        <w:jc w:val="both"/>
        <w:rPr>
          <w:lang w:val="es-ES"/>
        </w:rPr>
      </w:pPr>
      <w:r w:rsidRPr="001924C2">
        <w:rPr>
          <w:lang w:val="es-ES"/>
        </w:rPr>
        <w:tab/>
      </w:r>
      <w:r w:rsidRPr="001924C2">
        <w:rPr>
          <w:lang w:val="es-ES"/>
        </w:rPr>
        <w:tab/>
        <w:t>b.  método indirecto __________________________________________________________</w:t>
      </w:r>
    </w:p>
    <w:p w14:paraId="7670956C"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582145DF"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0F825CBF" w14:textId="77777777" w:rsidR="001924C2" w:rsidRPr="001924C2" w:rsidRDefault="001924C2" w:rsidP="001924C2">
      <w:pPr>
        <w:tabs>
          <w:tab w:val="left" w:pos="0"/>
        </w:tabs>
        <w:ind w:left="355" w:hanging="355"/>
        <w:jc w:val="both"/>
        <w:rPr>
          <w:lang w:val="es-ES"/>
        </w:rPr>
      </w:pPr>
    </w:p>
    <w:p w14:paraId="172CD1F9" w14:textId="65B2A88F" w:rsidR="001924C2" w:rsidRPr="001924C2" w:rsidRDefault="001924C2" w:rsidP="001924C2">
      <w:pPr>
        <w:tabs>
          <w:tab w:val="left" w:pos="0"/>
        </w:tabs>
        <w:ind w:left="355" w:hanging="355"/>
        <w:jc w:val="both"/>
        <w:rPr>
          <w:lang w:val="es-ES"/>
        </w:rPr>
      </w:pPr>
      <w:r w:rsidRPr="001924C2">
        <w:rPr>
          <w:rFonts w:ascii="Times New Roman Italic" w:hAnsi="Times New Roman Italic"/>
          <w:lang w:val="es-ES"/>
        </w:rPr>
        <w:tab/>
      </w:r>
      <w:r w:rsidRPr="001924C2">
        <w:rPr>
          <w:rFonts w:ascii="Times New Roman Italic" w:hAnsi="Times New Roman Italic"/>
          <w:lang w:val="es-ES"/>
        </w:rPr>
        <w:tab/>
      </w:r>
      <w:r w:rsidRPr="001924C2">
        <w:rPr>
          <w:lang w:val="es-ES"/>
        </w:rPr>
        <w:t>c.  método de invitación _______________________________________________________</w:t>
      </w:r>
    </w:p>
    <w:p w14:paraId="2D7FF4FB"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20E60B84" w14:textId="77777777" w:rsidR="001924C2" w:rsidRPr="001924C2" w:rsidRDefault="001924C2" w:rsidP="001924C2">
      <w:pPr>
        <w:tabs>
          <w:tab w:val="left" w:pos="0"/>
        </w:tabs>
        <w:ind w:left="355" w:hanging="355"/>
        <w:jc w:val="both"/>
        <w:rPr>
          <w:lang w:val="es-ES"/>
        </w:rPr>
      </w:pPr>
      <w:r w:rsidRPr="001924C2">
        <w:rPr>
          <w:lang w:val="es-ES"/>
        </w:rPr>
        <w:t>__________________________________________________________________________________</w:t>
      </w:r>
    </w:p>
    <w:p w14:paraId="3454819F" w14:textId="77777777" w:rsidR="001924C2" w:rsidRPr="001924C2" w:rsidRDefault="001924C2" w:rsidP="001924C2">
      <w:pPr>
        <w:tabs>
          <w:tab w:val="left" w:pos="0"/>
        </w:tabs>
        <w:ind w:left="355" w:hanging="355"/>
        <w:jc w:val="both"/>
        <w:rPr>
          <w:lang w:val="es-ES"/>
        </w:rPr>
      </w:pPr>
    </w:p>
    <w:p w14:paraId="28FD9338"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28. ¿Cuáles son los tres consejos que se ofrecen en el texto para hacer más probable que las personas acepten nuestra invitación de asistir a un evento evangelístico?     </w:t>
      </w:r>
    </w:p>
    <w:p w14:paraId="230598BF"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28C1A337"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279F47EE"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24972BDC" w14:textId="77777777" w:rsidR="001924C2" w:rsidRPr="001924C2" w:rsidRDefault="001924C2" w:rsidP="001924C2">
      <w:pPr>
        <w:tabs>
          <w:tab w:val="left" w:pos="0"/>
        </w:tabs>
        <w:ind w:left="355" w:hanging="355"/>
        <w:jc w:val="both"/>
        <w:rPr>
          <w:lang w:val="es-ES"/>
        </w:rPr>
      </w:pPr>
    </w:p>
    <w:p w14:paraId="567A6BD1" w14:textId="77777777" w:rsidR="001924C2" w:rsidRPr="001924C2" w:rsidRDefault="001924C2" w:rsidP="001924C2">
      <w:pPr>
        <w:tabs>
          <w:tab w:val="left" w:pos="0"/>
        </w:tabs>
        <w:ind w:left="355" w:hanging="355"/>
        <w:jc w:val="both"/>
        <w:rPr>
          <w:rFonts w:ascii="Times New Roman Italic" w:hAnsi="Times New Roman Italic"/>
          <w:lang w:val="es-ES"/>
        </w:rPr>
      </w:pPr>
    </w:p>
    <w:p w14:paraId="3187030C" w14:textId="77777777" w:rsidR="001924C2" w:rsidRPr="001924C2" w:rsidRDefault="001924C2" w:rsidP="001924C2">
      <w:pPr>
        <w:tabs>
          <w:tab w:val="left" w:pos="0"/>
        </w:tabs>
        <w:ind w:left="355" w:hanging="355"/>
        <w:rPr>
          <w:lang w:val="es-ES"/>
        </w:rPr>
      </w:pPr>
      <w:r w:rsidRPr="001924C2">
        <w:rPr>
          <w:lang w:val="es-ES"/>
        </w:rPr>
        <w:t>29.</w:t>
      </w:r>
      <w:r w:rsidRPr="001924C2">
        <w:rPr>
          <w:lang w:val="es-ES"/>
        </w:rPr>
        <w:tab/>
        <w:t xml:space="preserve">¿Cuáles son los seis principios muy importantes para tomar en cuenta cuando iniciamos una conversación evangelística?    </w:t>
      </w:r>
      <w:r w:rsidRPr="001924C2">
        <w:rPr>
          <w:rFonts w:ascii="Times New Roman Bold Italic" w:hAnsi="Times New Roman Bold Italic"/>
          <w:lang w:val="es-ES"/>
        </w:rPr>
        <w:t xml:space="preserve"> </w:t>
      </w:r>
    </w:p>
    <w:p w14:paraId="238CC033"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69B61A06"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0A114C8C"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54B24DB5"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575BF118" w14:textId="77777777" w:rsidR="001924C2" w:rsidRPr="001924C2" w:rsidRDefault="001924C2" w:rsidP="001924C2">
      <w:pPr>
        <w:ind w:left="355" w:hanging="355"/>
        <w:jc w:val="both"/>
        <w:rPr>
          <w:lang w:val="es-ES"/>
        </w:rPr>
      </w:pPr>
      <w:r w:rsidRPr="001924C2">
        <w:rPr>
          <w:lang w:val="es-ES"/>
        </w:rPr>
        <w:tab/>
      </w:r>
      <w:r w:rsidRPr="001924C2">
        <w:rPr>
          <w:lang w:val="es-ES"/>
        </w:rPr>
        <w:tab/>
        <w:t>e.  ____________________________________________________________________</w:t>
      </w:r>
    </w:p>
    <w:p w14:paraId="7D3D0579" w14:textId="77777777" w:rsidR="001924C2" w:rsidRPr="001924C2" w:rsidRDefault="001924C2" w:rsidP="001924C2">
      <w:pPr>
        <w:ind w:left="355" w:hanging="355"/>
        <w:jc w:val="both"/>
        <w:rPr>
          <w:lang w:val="es-ES"/>
        </w:rPr>
      </w:pPr>
      <w:r w:rsidRPr="001924C2">
        <w:rPr>
          <w:lang w:val="es-ES"/>
        </w:rPr>
        <w:tab/>
      </w:r>
      <w:r w:rsidRPr="001924C2">
        <w:rPr>
          <w:lang w:val="es-ES"/>
        </w:rPr>
        <w:tab/>
        <w:t>f.  ____________________________________________________________________</w:t>
      </w:r>
    </w:p>
    <w:p w14:paraId="2907F868" w14:textId="77777777" w:rsidR="001924C2" w:rsidRPr="001924C2" w:rsidRDefault="001924C2" w:rsidP="001924C2">
      <w:pPr>
        <w:tabs>
          <w:tab w:val="left" w:pos="0"/>
        </w:tabs>
        <w:ind w:left="355" w:hanging="355"/>
        <w:jc w:val="both"/>
        <w:rPr>
          <w:lang w:val="es-ES"/>
        </w:rPr>
      </w:pPr>
    </w:p>
    <w:p w14:paraId="31D17497" w14:textId="77777777" w:rsidR="001924C2" w:rsidRPr="001924C2" w:rsidRDefault="001924C2" w:rsidP="001924C2">
      <w:pPr>
        <w:tabs>
          <w:tab w:val="left" w:pos="0"/>
        </w:tabs>
        <w:ind w:left="355" w:hanging="355"/>
        <w:jc w:val="both"/>
        <w:rPr>
          <w:lang w:val="es-ES"/>
        </w:rPr>
      </w:pPr>
    </w:p>
    <w:p w14:paraId="4B729148" w14:textId="69FC49F0"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lastRenderedPageBreak/>
        <w:t>30.</w:t>
      </w:r>
      <w:r w:rsidRPr="001924C2">
        <w:rPr>
          <w:lang w:val="es-ES"/>
        </w:rPr>
        <w:tab/>
        <w:t xml:space="preserve">¿Cuál son las tres características de la naturaleza de Dios que el texto presenta como especialmente pertinentes en el evangelismo?     </w:t>
      </w:r>
    </w:p>
    <w:p w14:paraId="053C5B7D"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778E8633"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31BF50C8"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138AE50C" w14:textId="77777777" w:rsidR="001924C2" w:rsidRPr="001924C2" w:rsidRDefault="001924C2" w:rsidP="001924C2">
      <w:pPr>
        <w:pStyle w:val="BodyText1"/>
        <w:ind w:left="355" w:hanging="355"/>
        <w:rPr>
          <w:rFonts w:ascii="Times New Roman" w:hAnsi="Times New Roman"/>
          <w:lang w:val="es-ES"/>
        </w:rPr>
      </w:pPr>
    </w:p>
    <w:p w14:paraId="5281AF69" w14:textId="77777777" w:rsidR="001924C2" w:rsidRPr="001924C2" w:rsidRDefault="001924C2" w:rsidP="001924C2">
      <w:pPr>
        <w:tabs>
          <w:tab w:val="left" w:pos="0"/>
        </w:tabs>
        <w:ind w:left="355" w:hanging="355"/>
        <w:jc w:val="both"/>
        <w:rPr>
          <w:lang w:val="es-ES"/>
        </w:rPr>
      </w:pPr>
    </w:p>
    <w:p w14:paraId="543335DF" w14:textId="77777777" w:rsidR="001924C2" w:rsidRPr="001924C2" w:rsidRDefault="001924C2" w:rsidP="001924C2">
      <w:pPr>
        <w:tabs>
          <w:tab w:val="left" w:pos="0"/>
        </w:tabs>
        <w:ind w:left="355" w:hanging="355"/>
        <w:jc w:val="both"/>
        <w:rPr>
          <w:lang w:val="es-ES"/>
        </w:rPr>
      </w:pPr>
    </w:p>
    <w:p w14:paraId="4BA686F9" w14:textId="77777777" w:rsidR="001924C2" w:rsidRPr="001924C2" w:rsidRDefault="001924C2" w:rsidP="001924C2">
      <w:pPr>
        <w:tabs>
          <w:tab w:val="left" w:pos="0"/>
        </w:tabs>
        <w:ind w:left="355" w:hanging="355"/>
        <w:jc w:val="both"/>
        <w:rPr>
          <w:lang w:val="es-ES"/>
        </w:rPr>
      </w:pPr>
    </w:p>
    <w:p w14:paraId="4E94EBED" w14:textId="77777777" w:rsidR="001924C2" w:rsidRPr="001924C2" w:rsidRDefault="001924C2" w:rsidP="001924C2">
      <w:pPr>
        <w:tabs>
          <w:tab w:val="left" w:pos="0"/>
        </w:tabs>
        <w:ind w:left="355" w:hanging="355"/>
        <w:jc w:val="both"/>
        <w:rPr>
          <w:lang w:val="es-ES"/>
        </w:rPr>
      </w:pPr>
    </w:p>
    <w:p w14:paraId="422BCB66" w14:textId="77777777" w:rsidR="001924C2" w:rsidRPr="001924C2" w:rsidRDefault="001924C2" w:rsidP="001924C2">
      <w:pPr>
        <w:tabs>
          <w:tab w:val="left" w:pos="0"/>
        </w:tabs>
        <w:ind w:left="355" w:hanging="355"/>
        <w:rPr>
          <w:lang w:val="es-ES"/>
        </w:rPr>
      </w:pPr>
      <w:r w:rsidRPr="001924C2">
        <w:rPr>
          <w:lang w:val="es-ES"/>
        </w:rPr>
        <w:t>31.</w:t>
      </w:r>
      <w:r w:rsidRPr="001924C2">
        <w:rPr>
          <w:lang w:val="es-ES"/>
        </w:rPr>
        <w:tab/>
        <w:t xml:space="preserve">¿Cuáles son las dos preguntas que frecuentemente hace la gente sincera con respecto al papel de Cristo de conseguir nuestra salvación?    </w:t>
      </w:r>
      <w:r w:rsidRPr="001924C2">
        <w:rPr>
          <w:rFonts w:ascii="Times New Roman Bold Italic" w:hAnsi="Times New Roman Bold Italic"/>
          <w:lang w:val="es-ES"/>
        </w:rPr>
        <w:t xml:space="preserve"> </w:t>
      </w:r>
    </w:p>
    <w:p w14:paraId="2526DBE7"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5ECEEA35"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42FBE36C" w14:textId="77777777" w:rsidR="001924C2" w:rsidRPr="001924C2" w:rsidRDefault="001924C2" w:rsidP="001924C2">
      <w:pPr>
        <w:ind w:left="355" w:hanging="355"/>
        <w:jc w:val="both"/>
        <w:rPr>
          <w:rFonts w:ascii="Times New Roman Italic" w:hAnsi="Times New Roman Italic"/>
          <w:lang w:val="es-ES"/>
        </w:rPr>
      </w:pPr>
    </w:p>
    <w:p w14:paraId="54507CDA" w14:textId="77777777" w:rsidR="001924C2" w:rsidRPr="001924C2" w:rsidRDefault="001924C2" w:rsidP="001924C2">
      <w:pPr>
        <w:ind w:left="355" w:hanging="355"/>
        <w:jc w:val="both"/>
        <w:rPr>
          <w:rFonts w:ascii="Times New Roman Italic" w:hAnsi="Times New Roman Italic"/>
          <w:lang w:val="es-ES"/>
        </w:rPr>
      </w:pPr>
    </w:p>
    <w:p w14:paraId="2ED29023" w14:textId="77777777" w:rsidR="001924C2" w:rsidRPr="001924C2" w:rsidRDefault="001924C2" w:rsidP="001924C2">
      <w:pPr>
        <w:ind w:left="355" w:hanging="355"/>
        <w:jc w:val="both"/>
        <w:rPr>
          <w:rFonts w:ascii="Times New Roman Italic" w:hAnsi="Times New Roman Italic"/>
          <w:lang w:val="es-ES"/>
        </w:rPr>
      </w:pPr>
    </w:p>
    <w:p w14:paraId="5EF0597E" w14:textId="77777777" w:rsidR="001924C2" w:rsidRPr="001924C2" w:rsidRDefault="001924C2" w:rsidP="001924C2">
      <w:pPr>
        <w:ind w:left="355" w:hanging="355"/>
        <w:jc w:val="both"/>
        <w:rPr>
          <w:rFonts w:ascii="Times New Roman Italic" w:hAnsi="Times New Roman Italic"/>
          <w:lang w:val="es-ES"/>
        </w:rPr>
      </w:pPr>
    </w:p>
    <w:p w14:paraId="45A61B41" w14:textId="77777777" w:rsidR="001924C2" w:rsidRPr="001924C2" w:rsidRDefault="001924C2" w:rsidP="001924C2">
      <w:pPr>
        <w:pStyle w:val="BodyText1"/>
        <w:ind w:left="355" w:hanging="355"/>
        <w:rPr>
          <w:rFonts w:ascii="Times New Roman" w:hAnsi="Times New Roman"/>
          <w:lang w:val="es-ES"/>
        </w:rPr>
      </w:pPr>
    </w:p>
    <w:p w14:paraId="10705659" w14:textId="77777777" w:rsidR="001924C2" w:rsidRPr="001924C2" w:rsidRDefault="001924C2" w:rsidP="001924C2">
      <w:pPr>
        <w:pStyle w:val="BodyText1"/>
        <w:ind w:left="355" w:hanging="355"/>
        <w:rPr>
          <w:rFonts w:ascii="Times New Roman" w:hAnsi="Times New Roman"/>
          <w:lang w:val="es-ES"/>
        </w:rPr>
      </w:pPr>
    </w:p>
    <w:p w14:paraId="40AD3D9E"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 xml:space="preserve">32. Explique el contraste evangelístico que hacemos entre “hay que hacerlo” y “está hecho ya”. Apréndalo de memoria.    </w:t>
      </w:r>
      <w:r w:rsidRPr="001924C2">
        <w:rPr>
          <w:rFonts w:ascii="Times New Roman Bold Italic" w:hAnsi="Times New Roman Bold Italic"/>
          <w:lang w:val="es-ES"/>
        </w:rPr>
        <w:t xml:space="preserve"> </w:t>
      </w:r>
    </w:p>
    <w:p w14:paraId="5121B37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4EE8046"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CBBBF12"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99DCD82"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5E1E85D"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269C267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F7C14D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638811A"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20BDAC19"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277FF2E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2966E1E"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00B6BD0" w14:textId="77777777" w:rsidR="001924C2" w:rsidRPr="001924C2" w:rsidRDefault="001924C2" w:rsidP="001924C2">
      <w:pPr>
        <w:tabs>
          <w:tab w:val="left" w:pos="0"/>
        </w:tabs>
        <w:ind w:left="355" w:hanging="355"/>
        <w:jc w:val="both"/>
        <w:rPr>
          <w:rFonts w:ascii="Times New Roman Italic" w:hAnsi="Times New Roman Italic"/>
          <w:lang w:val="es-ES"/>
        </w:rPr>
      </w:pPr>
    </w:p>
    <w:p w14:paraId="2133C83B" w14:textId="77777777" w:rsidR="001924C2" w:rsidRPr="001924C2" w:rsidRDefault="001924C2" w:rsidP="001924C2">
      <w:pPr>
        <w:tabs>
          <w:tab w:val="left" w:pos="0"/>
        </w:tabs>
        <w:ind w:left="355" w:hanging="355"/>
        <w:jc w:val="both"/>
        <w:rPr>
          <w:lang w:val="es-ES"/>
        </w:rPr>
      </w:pPr>
    </w:p>
    <w:p w14:paraId="5A9545B7" w14:textId="77777777" w:rsidR="001924C2" w:rsidRPr="001924C2" w:rsidRDefault="001924C2" w:rsidP="001924C2">
      <w:pPr>
        <w:pStyle w:val="BodyText1"/>
        <w:ind w:left="355" w:hanging="355"/>
        <w:rPr>
          <w:rFonts w:ascii="Times New Roman Bold Italic" w:hAnsi="Times New Roman Bold Italic"/>
          <w:lang w:val="es-ES"/>
        </w:rPr>
      </w:pPr>
      <w:r w:rsidRPr="001924C2">
        <w:rPr>
          <w:rFonts w:ascii="Times New Roman" w:hAnsi="Times New Roman"/>
          <w:lang w:val="es-ES"/>
        </w:rPr>
        <w:t xml:space="preserve">33. Explique la ilustración evangelística del puente. Apréndalo de memoria.    </w:t>
      </w:r>
      <w:r w:rsidRPr="001924C2">
        <w:rPr>
          <w:rFonts w:ascii="Times New Roman Bold Italic" w:hAnsi="Times New Roman Bold Italic"/>
          <w:lang w:val="es-ES"/>
        </w:rPr>
        <w:t xml:space="preserve"> </w:t>
      </w:r>
    </w:p>
    <w:p w14:paraId="2BA065D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3705D5F"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8BAE50C"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4F1C78A"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0A80CC3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0A27B7C6"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30C1CD3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5EAB03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77703C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BD89BF1"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FE364AA"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cr/>
      </w:r>
    </w:p>
    <w:p w14:paraId="719987C0"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34.</w:t>
      </w:r>
      <w:r w:rsidRPr="001924C2">
        <w:rPr>
          <w:lang w:val="es-ES"/>
        </w:rPr>
        <w:tab/>
        <w:t xml:space="preserve">Explique la ilustración evangelística del “camino romano”.  Apréndalo de memoria. </w:t>
      </w:r>
    </w:p>
    <w:p w14:paraId="29F9C13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lastRenderedPageBreak/>
        <w:t>__________________________________________________________________________________</w:t>
      </w:r>
    </w:p>
    <w:p w14:paraId="6D764D8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6E89C34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36158FAD"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435B6B0"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4BAE6BC8"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D69BC95"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5C7493AB"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7F51E48E"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03BA08D6" w14:textId="77777777" w:rsidR="001924C2" w:rsidRPr="001924C2" w:rsidRDefault="001924C2" w:rsidP="001924C2">
      <w:pPr>
        <w:tabs>
          <w:tab w:val="left" w:pos="0"/>
        </w:tabs>
        <w:ind w:left="355" w:hanging="355"/>
        <w:jc w:val="both"/>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w:t>
      </w:r>
    </w:p>
    <w:p w14:paraId="12F1A6ED" w14:textId="77777777" w:rsidR="001924C2" w:rsidRPr="001924C2" w:rsidRDefault="001924C2" w:rsidP="001924C2">
      <w:pPr>
        <w:tabs>
          <w:tab w:val="left" w:pos="0"/>
        </w:tabs>
        <w:ind w:left="355" w:hanging="355"/>
        <w:jc w:val="both"/>
        <w:rPr>
          <w:lang w:val="es-ES"/>
        </w:rPr>
      </w:pPr>
      <w:r w:rsidRPr="001924C2">
        <w:rPr>
          <w:rFonts w:ascii="Times New Roman Italic" w:hAnsi="Times New Roman Italic"/>
          <w:lang w:val="es-ES"/>
        </w:rPr>
        <w:cr/>
      </w:r>
    </w:p>
    <w:p w14:paraId="5B9D99E1" w14:textId="77777777" w:rsidR="001924C2" w:rsidRPr="001924C2" w:rsidRDefault="001924C2" w:rsidP="001924C2">
      <w:pPr>
        <w:tabs>
          <w:tab w:val="left" w:pos="0"/>
        </w:tabs>
        <w:ind w:left="355" w:hanging="355"/>
        <w:rPr>
          <w:lang w:val="es-ES"/>
        </w:rPr>
      </w:pPr>
    </w:p>
    <w:p w14:paraId="48252707" w14:textId="77777777" w:rsidR="001924C2" w:rsidRPr="001924C2" w:rsidRDefault="001924C2" w:rsidP="001924C2">
      <w:pPr>
        <w:tabs>
          <w:tab w:val="left" w:pos="0"/>
        </w:tabs>
        <w:ind w:left="355" w:hanging="355"/>
        <w:rPr>
          <w:lang w:val="es-ES"/>
        </w:rPr>
      </w:pPr>
      <w:r w:rsidRPr="001924C2">
        <w:rPr>
          <w:lang w:val="es-ES"/>
        </w:rPr>
        <w:t xml:space="preserve">35. Según el texto, ¿cuáles son los tres pasos que podemos dar en una presentación evangelística para remover la barrera a la fe para un inconverso causado por creyentes con un mal testimonio?   </w:t>
      </w:r>
    </w:p>
    <w:p w14:paraId="54570CA9" w14:textId="77777777" w:rsidR="001924C2" w:rsidRPr="001924C2" w:rsidRDefault="001924C2" w:rsidP="001924C2">
      <w:pPr>
        <w:tabs>
          <w:tab w:val="left" w:pos="0"/>
        </w:tabs>
        <w:ind w:left="355" w:hanging="355"/>
        <w:rPr>
          <w:rFonts w:ascii="Times New Roman Italic" w:hAnsi="Times New Roman Italic"/>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r>
    </w:p>
    <w:p w14:paraId="2A8D966C"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14D07DB6"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D7365BE"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6F12ED75" w14:textId="77777777" w:rsidR="001924C2" w:rsidRPr="001924C2" w:rsidRDefault="001924C2" w:rsidP="001924C2">
      <w:pPr>
        <w:pStyle w:val="BodyText1"/>
        <w:ind w:left="355" w:hanging="355"/>
        <w:rPr>
          <w:rFonts w:ascii="Times New Roman" w:hAnsi="Times New Roman"/>
          <w:lang w:val="es-ES"/>
        </w:rPr>
      </w:pPr>
    </w:p>
    <w:p w14:paraId="442C8DA0" w14:textId="77777777" w:rsidR="001924C2" w:rsidRPr="001924C2" w:rsidRDefault="001924C2" w:rsidP="001924C2">
      <w:pPr>
        <w:tabs>
          <w:tab w:val="left" w:pos="0"/>
        </w:tabs>
        <w:ind w:left="355" w:hanging="355"/>
        <w:jc w:val="both"/>
        <w:rPr>
          <w:lang w:val="es-ES"/>
        </w:rPr>
      </w:pPr>
    </w:p>
    <w:p w14:paraId="7C421128" w14:textId="77777777" w:rsidR="001924C2" w:rsidRPr="001924C2" w:rsidRDefault="001924C2" w:rsidP="001924C2">
      <w:pPr>
        <w:tabs>
          <w:tab w:val="left" w:pos="0"/>
        </w:tabs>
        <w:ind w:left="355" w:hanging="355"/>
        <w:jc w:val="both"/>
        <w:rPr>
          <w:lang w:val="es-ES"/>
        </w:rPr>
      </w:pPr>
    </w:p>
    <w:p w14:paraId="0D992A2A" w14:textId="77777777" w:rsidR="001924C2" w:rsidRPr="001924C2" w:rsidRDefault="001924C2" w:rsidP="001924C2">
      <w:pPr>
        <w:tabs>
          <w:tab w:val="left" w:pos="0"/>
        </w:tabs>
        <w:ind w:left="355" w:hanging="355"/>
        <w:jc w:val="both"/>
        <w:rPr>
          <w:lang w:val="es-ES"/>
        </w:rPr>
      </w:pPr>
      <w:r w:rsidRPr="001924C2">
        <w:rPr>
          <w:lang w:val="es-ES"/>
        </w:rPr>
        <w:t>36. Según el texto, ¿cuáles son los dilemas intelectuales que los inconversos pueden afrentar?</w:t>
      </w:r>
    </w:p>
    <w:p w14:paraId="47F33FD6" w14:textId="77777777" w:rsidR="001924C2" w:rsidRPr="001924C2" w:rsidRDefault="001924C2" w:rsidP="001924C2">
      <w:pPr>
        <w:tabs>
          <w:tab w:val="left" w:pos="0"/>
        </w:tabs>
        <w:ind w:left="355" w:hanging="355"/>
        <w:jc w:val="both"/>
        <w:rPr>
          <w:rFonts w:ascii="Times New Roman Bold Italic" w:hAnsi="Times New Roman Bold Italic"/>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t xml:space="preserve">    </w:t>
      </w:r>
    </w:p>
    <w:p w14:paraId="59E4BF85"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379435CC"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4BE09CD7"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02EDB3C2"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7415D02C" w14:textId="77777777" w:rsidR="001924C2" w:rsidRPr="001924C2" w:rsidRDefault="001924C2" w:rsidP="001924C2">
      <w:pPr>
        <w:tabs>
          <w:tab w:val="left" w:pos="0"/>
        </w:tabs>
        <w:ind w:left="355" w:hanging="355"/>
        <w:jc w:val="both"/>
        <w:rPr>
          <w:lang w:val="es-ES"/>
        </w:rPr>
      </w:pPr>
    </w:p>
    <w:p w14:paraId="03E018C2" w14:textId="77777777" w:rsidR="001924C2" w:rsidRPr="001924C2" w:rsidRDefault="001924C2" w:rsidP="001924C2">
      <w:pPr>
        <w:tabs>
          <w:tab w:val="left" w:pos="0"/>
        </w:tabs>
        <w:ind w:left="355" w:hanging="355"/>
        <w:rPr>
          <w:lang w:val="es-ES"/>
        </w:rPr>
      </w:pPr>
      <w:r w:rsidRPr="001924C2">
        <w:rPr>
          <w:lang w:val="es-ES"/>
        </w:rPr>
        <w:t>37.</w:t>
      </w:r>
      <w:r w:rsidRPr="001924C2">
        <w:rPr>
          <w:lang w:val="es-ES"/>
        </w:rPr>
        <w:tab/>
        <w:t>Según el texto, ¿cuál es primer paso para ayudar a la gente a tomar la decisión de aceptar a Cristo?</w:t>
      </w:r>
    </w:p>
    <w:p w14:paraId="47227CC1" w14:textId="77777777" w:rsidR="001924C2" w:rsidRPr="001924C2" w:rsidRDefault="001924C2" w:rsidP="001924C2">
      <w:pPr>
        <w:tabs>
          <w:tab w:val="left" w:pos="0"/>
        </w:tabs>
        <w:ind w:left="355" w:hanging="355"/>
        <w:rPr>
          <w:rFonts w:ascii="Times New Roman Bold Italic" w:hAnsi="Times New Roman Bold Italic"/>
          <w:lang w:val="es-ES"/>
        </w:rPr>
      </w:pPr>
      <w:r w:rsidRPr="001924C2">
        <w:rPr>
          <w:lang w:val="es-ES"/>
        </w:rPr>
        <w:tab/>
      </w:r>
      <w:r w:rsidRPr="001924C2">
        <w:rPr>
          <w:lang w:val="es-ES"/>
        </w:rPr>
        <w:tab/>
      </w:r>
      <w:r w:rsidRPr="001924C2">
        <w:rPr>
          <w:lang w:val="es-ES"/>
        </w:rPr>
        <w:tab/>
      </w:r>
      <w:r w:rsidRPr="001924C2">
        <w:rPr>
          <w:lang w:val="es-ES"/>
        </w:rPr>
        <w:tab/>
      </w:r>
      <w:r w:rsidRPr="001924C2">
        <w:rPr>
          <w:lang w:val="es-ES"/>
        </w:rPr>
        <w:tab/>
      </w:r>
      <w:r w:rsidRPr="001924C2">
        <w:rPr>
          <w:lang w:val="es-ES"/>
        </w:rPr>
        <w:tab/>
        <w:t xml:space="preserve">  </w:t>
      </w:r>
      <w:r w:rsidRPr="001924C2">
        <w:rPr>
          <w:rFonts w:ascii="Times New Roman Bold Italic" w:hAnsi="Times New Roman Bold Italic"/>
          <w:lang w:val="es-ES"/>
        </w:rPr>
        <w:t xml:space="preserve">  </w:t>
      </w:r>
    </w:p>
    <w:p w14:paraId="1118CD63" w14:textId="77777777" w:rsidR="001924C2" w:rsidRPr="001924C2" w:rsidRDefault="001924C2" w:rsidP="001924C2">
      <w:pPr>
        <w:tabs>
          <w:tab w:val="left" w:pos="0"/>
        </w:tabs>
        <w:ind w:left="355" w:hanging="355"/>
        <w:rPr>
          <w:rFonts w:ascii="Times New Roman Italic" w:hAnsi="Times New Roman Italic"/>
          <w:lang w:val="es-ES"/>
        </w:rPr>
      </w:pPr>
      <w:r w:rsidRPr="001924C2">
        <w:rPr>
          <w:rFonts w:ascii="Times New Roman Italic" w:hAnsi="Times New Roman Italic"/>
          <w:lang w:val="es-ES"/>
        </w:rPr>
        <w:t>____________________________________________________________________________________</w:t>
      </w:r>
    </w:p>
    <w:p w14:paraId="7F8BF733" w14:textId="77777777" w:rsidR="001924C2" w:rsidRPr="001924C2" w:rsidRDefault="001924C2" w:rsidP="001924C2">
      <w:pPr>
        <w:ind w:left="355" w:hanging="355"/>
        <w:rPr>
          <w:rFonts w:ascii="Times New Roman Italic" w:hAnsi="Times New Roman Italic"/>
          <w:lang w:val="es-ES"/>
        </w:rPr>
      </w:pPr>
    </w:p>
    <w:p w14:paraId="37974E1F" w14:textId="77777777" w:rsidR="001924C2" w:rsidRPr="001924C2" w:rsidRDefault="001924C2" w:rsidP="001924C2">
      <w:pPr>
        <w:ind w:left="355" w:hanging="355"/>
        <w:rPr>
          <w:rFonts w:ascii="Times New Roman Italic" w:hAnsi="Times New Roman Italic"/>
          <w:lang w:val="es-ES"/>
        </w:rPr>
      </w:pPr>
    </w:p>
    <w:p w14:paraId="429CD8FF" w14:textId="77777777" w:rsidR="001924C2" w:rsidRPr="001924C2" w:rsidRDefault="001924C2" w:rsidP="001924C2">
      <w:pPr>
        <w:ind w:left="355" w:hanging="355"/>
        <w:rPr>
          <w:lang w:val="es-ES"/>
        </w:rPr>
      </w:pPr>
    </w:p>
    <w:p w14:paraId="163D9165" w14:textId="77777777" w:rsidR="001924C2" w:rsidRPr="001924C2" w:rsidRDefault="001924C2" w:rsidP="001924C2">
      <w:pPr>
        <w:tabs>
          <w:tab w:val="left" w:pos="0"/>
        </w:tabs>
        <w:ind w:left="355" w:hanging="355"/>
        <w:rPr>
          <w:lang w:val="es-ES"/>
        </w:rPr>
      </w:pPr>
      <w:r w:rsidRPr="001924C2">
        <w:rPr>
          <w:lang w:val="es-ES"/>
        </w:rPr>
        <w:t>38.</w:t>
      </w:r>
      <w:r w:rsidRPr="001924C2">
        <w:rPr>
          <w:lang w:val="es-ES"/>
        </w:rPr>
        <w:tab/>
        <w:t xml:space="preserve">Según el texto, ¿cuáles son los cuatro pasos de crecimiento espiritual que se le debe explicar al nuevo convertido?    </w:t>
      </w:r>
      <w:r w:rsidRPr="001924C2">
        <w:rPr>
          <w:rFonts w:ascii="Times New Roman Bold Italic" w:hAnsi="Times New Roman Bold Italic"/>
          <w:lang w:val="es-ES"/>
        </w:rPr>
        <w:t xml:space="preserve"> </w:t>
      </w:r>
    </w:p>
    <w:p w14:paraId="52FF929A"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31A7FFA7"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5077E1D"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5B7DED35"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0901FFD2" w14:textId="77777777" w:rsidR="001924C2" w:rsidRPr="001924C2" w:rsidRDefault="001924C2" w:rsidP="001924C2">
      <w:pPr>
        <w:tabs>
          <w:tab w:val="left" w:pos="0"/>
        </w:tabs>
        <w:ind w:left="355" w:hanging="355"/>
        <w:jc w:val="both"/>
        <w:rPr>
          <w:lang w:val="es-ES"/>
        </w:rPr>
      </w:pPr>
    </w:p>
    <w:p w14:paraId="2CBFCE8B" w14:textId="77777777" w:rsidR="001924C2" w:rsidRPr="001924C2" w:rsidRDefault="001924C2" w:rsidP="001924C2">
      <w:pPr>
        <w:ind w:left="355" w:hanging="355"/>
        <w:rPr>
          <w:rFonts w:ascii="Times New Roman Italic" w:hAnsi="Times New Roman Italic"/>
          <w:lang w:val="es-ES"/>
        </w:rPr>
      </w:pPr>
    </w:p>
    <w:p w14:paraId="55636743" w14:textId="77777777" w:rsidR="001924C2" w:rsidRPr="001924C2" w:rsidRDefault="001924C2" w:rsidP="001924C2">
      <w:pPr>
        <w:ind w:left="355" w:hanging="355"/>
        <w:rPr>
          <w:lang w:val="es-ES"/>
        </w:rPr>
      </w:pPr>
      <w:r w:rsidRPr="001924C2">
        <w:rPr>
          <w:rFonts w:ascii="Times New Roman Italic" w:hAnsi="Times New Roman Italic"/>
          <w:lang w:val="es-ES"/>
        </w:rPr>
        <w:tab/>
      </w:r>
      <w:r w:rsidRPr="001924C2">
        <w:rPr>
          <w:lang w:val="es-ES"/>
        </w:rPr>
        <w:t xml:space="preserve">Según el libro, ¿cuáles son las dos opciones para promover el crecimiento a largo plazo del recién convertido? </w:t>
      </w:r>
    </w:p>
    <w:p w14:paraId="617D5B17" w14:textId="77777777" w:rsidR="001924C2" w:rsidRPr="001924C2" w:rsidRDefault="001924C2" w:rsidP="001924C2">
      <w:pPr>
        <w:ind w:left="355" w:hanging="355"/>
        <w:jc w:val="both"/>
        <w:rPr>
          <w:lang w:val="es-ES"/>
        </w:rPr>
      </w:pPr>
      <w:r w:rsidRPr="001924C2">
        <w:rPr>
          <w:lang w:val="es-ES"/>
        </w:rPr>
        <w:tab/>
      </w:r>
      <w:r w:rsidRPr="001924C2">
        <w:rPr>
          <w:lang w:val="es-ES"/>
        </w:rPr>
        <w:tab/>
        <w:t>e.  ____________________________________________________________________</w:t>
      </w:r>
    </w:p>
    <w:p w14:paraId="211C74D2" w14:textId="77777777" w:rsidR="001924C2" w:rsidRPr="001924C2" w:rsidRDefault="001924C2" w:rsidP="001924C2">
      <w:pPr>
        <w:ind w:left="355" w:hanging="355"/>
        <w:jc w:val="both"/>
        <w:rPr>
          <w:lang w:val="es-ES"/>
        </w:rPr>
      </w:pPr>
      <w:r w:rsidRPr="001924C2">
        <w:rPr>
          <w:lang w:val="es-ES"/>
        </w:rPr>
        <w:tab/>
      </w:r>
      <w:r w:rsidRPr="001924C2">
        <w:rPr>
          <w:lang w:val="es-ES"/>
        </w:rPr>
        <w:tab/>
        <w:t>f.  ____________________________________________________________________</w:t>
      </w:r>
    </w:p>
    <w:p w14:paraId="5BBA729B" w14:textId="77777777" w:rsidR="001924C2" w:rsidRPr="001924C2" w:rsidRDefault="001924C2" w:rsidP="001924C2">
      <w:pPr>
        <w:ind w:left="355" w:hanging="355"/>
        <w:rPr>
          <w:lang w:val="es-ES"/>
        </w:rPr>
      </w:pPr>
    </w:p>
    <w:p w14:paraId="1ACB87BE" w14:textId="77777777" w:rsidR="001924C2" w:rsidRPr="001924C2" w:rsidRDefault="001924C2" w:rsidP="001924C2">
      <w:pPr>
        <w:tabs>
          <w:tab w:val="left" w:pos="0"/>
        </w:tabs>
        <w:ind w:left="355" w:hanging="355"/>
        <w:jc w:val="both"/>
        <w:rPr>
          <w:lang w:val="es-ES"/>
        </w:rPr>
      </w:pPr>
    </w:p>
    <w:p w14:paraId="0D2338ED" w14:textId="77777777" w:rsidR="001924C2" w:rsidRPr="001924C2" w:rsidRDefault="001924C2" w:rsidP="001924C2">
      <w:pPr>
        <w:tabs>
          <w:tab w:val="left" w:pos="0"/>
        </w:tabs>
        <w:ind w:left="355" w:hanging="355"/>
        <w:rPr>
          <w:rFonts w:ascii="Times New Roman Italic" w:hAnsi="Times New Roman Italic"/>
          <w:lang w:val="es-ES"/>
        </w:rPr>
      </w:pPr>
      <w:r w:rsidRPr="001924C2">
        <w:rPr>
          <w:lang w:val="es-ES"/>
        </w:rPr>
        <w:t>39.</w:t>
      </w:r>
      <w:r w:rsidRPr="001924C2">
        <w:rPr>
          <w:lang w:val="es-ES"/>
        </w:rPr>
        <w:tab/>
        <w:t xml:space="preserve"> ¿Cuáles son las características de una iglesia contagiosa?     </w:t>
      </w:r>
    </w:p>
    <w:p w14:paraId="1B4B98B8" w14:textId="77777777" w:rsidR="001924C2" w:rsidRPr="001924C2" w:rsidRDefault="001924C2" w:rsidP="001924C2">
      <w:pPr>
        <w:ind w:left="355" w:hanging="355"/>
        <w:jc w:val="both"/>
        <w:rPr>
          <w:lang w:val="es-ES"/>
        </w:rPr>
      </w:pPr>
      <w:r w:rsidRPr="001924C2">
        <w:rPr>
          <w:lang w:val="es-ES"/>
        </w:rPr>
        <w:tab/>
      </w:r>
      <w:r w:rsidRPr="001924C2">
        <w:rPr>
          <w:lang w:val="es-ES"/>
        </w:rPr>
        <w:tab/>
        <w:t>a.  ____________________________________________________________________</w:t>
      </w:r>
    </w:p>
    <w:p w14:paraId="3E2E7C4C" w14:textId="77777777" w:rsidR="001924C2" w:rsidRPr="001924C2" w:rsidRDefault="001924C2" w:rsidP="001924C2">
      <w:pPr>
        <w:ind w:left="355" w:hanging="355"/>
        <w:jc w:val="both"/>
        <w:rPr>
          <w:lang w:val="es-ES"/>
        </w:rPr>
      </w:pPr>
      <w:r w:rsidRPr="001924C2">
        <w:rPr>
          <w:lang w:val="es-ES"/>
        </w:rPr>
        <w:tab/>
      </w:r>
      <w:r w:rsidRPr="001924C2">
        <w:rPr>
          <w:lang w:val="es-ES"/>
        </w:rPr>
        <w:tab/>
        <w:t>b.  ____________________________________________________________________</w:t>
      </w:r>
    </w:p>
    <w:p w14:paraId="186344F5" w14:textId="77777777" w:rsidR="001924C2" w:rsidRPr="001924C2" w:rsidRDefault="001924C2" w:rsidP="001924C2">
      <w:pPr>
        <w:ind w:left="355" w:hanging="355"/>
        <w:jc w:val="both"/>
        <w:rPr>
          <w:lang w:val="es-ES"/>
        </w:rPr>
      </w:pPr>
      <w:r w:rsidRPr="001924C2">
        <w:rPr>
          <w:lang w:val="es-ES"/>
        </w:rPr>
        <w:tab/>
      </w:r>
      <w:r w:rsidRPr="001924C2">
        <w:rPr>
          <w:lang w:val="es-ES"/>
        </w:rPr>
        <w:tab/>
        <w:t>c.  ____________________________________________________________________</w:t>
      </w:r>
    </w:p>
    <w:p w14:paraId="33591A36" w14:textId="77777777" w:rsidR="001924C2" w:rsidRPr="001924C2" w:rsidRDefault="001924C2" w:rsidP="001924C2">
      <w:pPr>
        <w:ind w:left="355" w:hanging="355"/>
        <w:jc w:val="both"/>
        <w:rPr>
          <w:lang w:val="es-ES"/>
        </w:rPr>
      </w:pPr>
      <w:r w:rsidRPr="001924C2">
        <w:rPr>
          <w:lang w:val="es-ES"/>
        </w:rPr>
        <w:tab/>
      </w:r>
      <w:r w:rsidRPr="001924C2">
        <w:rPr>
          <w:lang w:val="es-ES"/>
        </w:rPr>
        <w:tab/>
        <w:t>d.  ____________________________________________________________________</w:t>
      </w:r>
    </w:p>
    <w:p w14:paraId="7C4F4DB9" w14:textId="77777777" w:rsidR="001924C2" w:rsidRPr="001924C2" w:rsidRDefault="001924C2" w:rsidP="001924C2">
      <w:pPr>
        <w:ind w:left="355" w:hanging="355"/>
        <w:jc w:val="both"/>
        <w:rPr>
          <w:lang w:val="es-ES"/>
        </w:rPr>
      </w:pPr>
      <w:r w:rsidRPr="001924C2">
        <w:rPr>
          <w:lang w:val="es-ES"/>
        </w:rPr>
        <w:tab/>
      </w:r>
      <w:r w:rsidRPr="001924C2">
        <w:rPr>
          <w:lang w:val="es-ES"/>
        </w:rPr>
        <w:tab/>
        <w:t>e.  ____________________________________________________________________</w:t>
      </w:r>
    </w:p>
    <w:p w14:paraId="0965B6AF" w14:textId="77777777" w:rsidR="001924C2" w:rsidRPr="001924C2" w:rsidRDefault="001924C2" w:rsidP="001924C2">
      <w:pPr>
        <w:ind w:left="355" w:hanging="355"/>
        <w:jc w:val="both"/>
        <w:rPr>
          <w:lang w:val="es-ES"/>
        </w:rPr>
      </w:pPr>
      <w:r w:rsidRPr="001924C2">
        <w:rPr>
          <w:lang w:val="es-ES"/>
        </w:rPr>
        <w:tab/>
      </w:r>
      <w:r w:rsidRPr="001924C2">
        <w:rPr>
          <w:lang w:val="es-ES"/>
        </w:rPr>
        <w:tab/>
        <w:t>f.  ____________________________________________________________________</w:t>
      </w:r>
    </w:p>
    <w:p w14:paraId="1E1E1072" w14:textId="77777777" w:rsidR="001924C2" w:rsidRPr="001924C2" w:rsidRDefault="001924C2" w:rsidP="001924C2">
      <w:pPr>
        <w:ind w:left="355" w:hanging="355"/>
        <w:jc w:val="both"/>
        <w:rPr>
          <w:lang w:val="es-ES"/>
        </w:rPr>
      </w:pPr>
      <w:r w:rsidRPr="001924C2">
        <w:rPr>
          <w:lang w:val="es-ES"/>
        </w:rPr>
        <w:tab/>
      </w:r>
      <w:r w:rsidRPr="001924C2">
        <w:rPr>
          <w:lang w:val="es-ES"/>
        </w:rPr>
        <w:tab/>
        <w:t>g.  ____________________________________________________________________</w:t>
      </w:r>
    </w:p>
    <w:p w14:paraId="0269BA16" w14:textId="77777777" w:rsidR="001924C2" w:rsidRPr="001924C2" w:rsidRDefault="001924C2" w:rsidP="001924C2">
      <w:pPr>
        <w:ind w:left="355" w:hanging="355"/>
        <w:jc w:val="both"/>
        <w:rPr>
          <w:lang w:val="es-ES"/>
        </w:rPr>
      </w:pPr>
      <w:r w:rsidRPr="001924C2">
        <w:rPr>
          <w:lang w:val="es-ES"/>
        </w:rPr>
        <w:tab/>
      </w:r>
      <w:r w:rsidRPr="001924C2">
        <w:rPr>
          <w:lang w:val="es-ES"/>
        </w:rPr>
        <w:tab/>
        <w:t>h.  ____________________________________________________________________</w:t>
      </w:r>
    </w:p>
    <w:p w14:paraId="2D149B36" w14:textId="77777777" w:rsidR="001924C2" w:rsidRPr="001924C2" w:rsidRDefault="001924C2" w:rsidP="001924C2">
      <w:pPr>
        <w:ind w:left="355" w:hanging="355"/>
        <w:jc w:val="both"/>
        <w:rPr>
          <w:lang w:val="es-ES"/>
        </w:rPr>
      </w:pPr>
      <w:r w:rsidRPr="001924C2">
        <w:rPr>
          <w:lang w:val="es-ES"/>
        </w:rPr>
        <w:tab/>
      </w:r>
      <w:r w:rsidRPr="001924C2">
        <w:rPr>
          <w:lang w:val="es-ES"/>
        </w:rPr>
        <w:tab/>
        <w:t>i.  ____________________________________________________________________</w:t>
      </w:r>
    </w:p>
    <w:p w14:paraId="0A932976" w14:textId="77777777" w:rsidR="001924C2" w:rsidRPr="001924C2" w:rsidRDefault="001924C2" w:rsidP="001924C2">
      <w:pPr>
        <w:ind w:left="355" w:hanging="355"/>
        <w:jc w:val="both"/>
        <w:rPr>
          <w:lang w:val="es-ES"/>
        </w:rPr>
      </w:pPr>
      <w:r w:rsidRPr="001924C2">
        <w:rPr>
          <w:lang w:val="es-ES"/>
        </w:rPr>
        <w:tab/>
      </w:r>
      <w:r w:rsidRPr="001924C2">
        <w:rPr>
          <w:lang w:val="es-ES"/>
        </w:rPr>
        <w:tab/>
        <w:t>j.  ____________________________________________________________________</w:t>
      </w:r>
    </w:p>
    <w:p w14:paraId="4AAA38E2" w14:textId="77777777" w:rsidR="001924C2" w:rsidRPr="001924C2" w:rsidRDefault="001924C2" w:rsidP="001924C2">
      <w:pPr>
        <w:ind w:left="355" w:hanging="355"/>
        <w:jc w:val="both"/>
        <w:rPr>
          <w:lang w:val="es-ES"/>
        </w:rPr>
      </w:pPr>
      <w:r w:rsidRPr="001924C2">
        <w:rPr>
          <w:lang w:val="es-ES"/>
        </w:rPr>
        <w:tab/>
      </w:r>
      <w:r w:rsidRPr="001924C2">
        <w:rPr>
          <w:lang w:val="es-ES"/>
        </w:rPr>
        <w:tab/>
        <w:t>k.  ____________________________________________________________________</w:t>
      </w:r>
    </w:p>
    <w:p w14:paraId="7F550599" w14:textId="77777777" w:rsidR="001924C2" w:rsidRPr="001924C2" w:rsidRDefault="001924C2" w:rsidP="001924C2">
      <w:pPr>
        <w:ind w:left="355" w:hanging="355"/>
        <w:jc w:val="both"/>
        <w:rPr>
          <w:lang w:val="es-ES"/>
        </w:rPr>
      </w:pPr>
      <w:r w:rsidRPr="001924C2">
        <w:rPr>
          <w:lang w:val="es-ES"/>
        </w:rPr>
        <w:tab/>
      </w:r>
      <w:r w:rsidRPr="001924C2">
        <w:rPr>
          <w:lang w:val="es-ES"/>
        </w:rPr>
        <w:tab/>
        <w:t>l.  ____________________________________________________________________</w:t>
      </w:r>
    </w:p>
    <w:p w14:paraId="7BC4B411" w14:textId="77777777" w:rsidR="001924C2" w:rsidRPr="001924C2" w:rsidRDefault="001924C2" w:rsidP="001924C2">
      <w:pPr>
        <w:ind w:left="355" w:hanging="355"/>
        <w:jc w:val="both"/>
        <w:rPr>
          <w:lang w:val="es-ES"/>
        </w:rPr>
      </w:pPr>
      <w:r w:rsidRPr="001924C2">
        <w:rPr>
          <w:lang w:val="es-ES"/>
        </w:rPr>
        <w:tab/>
      </w:r>
      <w:r w:rsidRPr="001924C2">
        <w:rPr>
          <w:lang w:val="es-ES"/>
        </w:rPr>
        <w:tab/>
        <w:t>m.  ____________________________________________________________________</w:t>
      </w:r>
    </w:p>
    <w:p w14:paraId="443CE92F" w14:textId="77777777" w:rsidR="001924C2" w:rsidRPr="001924C2" w:rsidRDefault="001924C2" w:rsidP="001924C2">
      <w:pPr>
        <w:ind w:left="355" w:hanging="355"/>
        <w:jc w:val="both"/>
        <w:rPr>
          <w:lang w:val="es-ES"/>
        </w:rPr>
      </w:pPr>
      <w:r w:rsidRPr="001924C2">
        <w:rPr>
          <w:lang w:val="es-ES"/>
        </w:rPr>
        <w:tab/>
      </w:r>
      <w:r w:rsidRPr="001924C2">
        <w:rPr>
          <w:lang w:val="es-ES"/>
        </w:rPr>
        <w:tab/>
        <w:t>n.  ____________________________________________________________________</w:t>
      </w:r>
    </w:p>
    <w:p w14:paraId="6FCA9766" w14:textId="77777777" w:rsidR="001924C2" w:rsidRPr="001924C2" w:rsidRDefault="001924C2" w:rsidP="001924C2">
      <w:pPr>
        <w:ind w:left="355" w:hanging="355"/>
        <w:jc w:val="both"/>
        <w:rPr>
          <w:lang w:val="es-ES"/>
        </w:rPr>
      </w:pPr>
      <w:r w:rsidRPr="001924C2">
        <w:rPr>
          <w:lang w:val="es-ES"/>
        </w:rPr>
        <w:tab/>
      </w:r>
      <w:r w:rsidRPr="001924C2">
        <w:rPr>
          <w:lang w:val="es-ES"/>
        </w:rPr>
        <w:tab/>
        <w:t>o.  ____________________________________________________________________</w:t>
      </w:r>
    </w:p>
    <w:p w14:paraId="4A1F1067" w14:textId="77777777" w:rsidR="001924C2" w:rsidRPr="001924C2" w:rsidRDefault="001924C2" w:rsidP="001924C2">
      <w:pPr>
        <w:ind w:left="355" w:hanging="355"/>
        <w:rPr>
          <w:lang w:val="es-ES"/>
        </w:rPr>
      </w:pPr>
    </w:p>
    <w:p w14:paraId="24C50C12" w14:textId="77777777" w:rsidR="001924C2" w:rsidRPr="001924C2" w:rsidRDefault="001924C2" w:rsidP="001924C2">
      <w:pPr>
        <w:tabs>
          <w:tab w:val="left" w:pos="0"/>
        </w:tabs>
        <w:ind w:left="355" w:hanging="355"/>
        <w:jc w:val="both"/>
        <w:rPr>
          <w:lang w:val="es-ES"/>
        </w:rPr>
      </w:pPr>
    </w:p>
    <w:p w14:paraId="366CE169" w14:textId="77777777" w:rsidR="001924C2" w:rsidRPr="001924C2" w:rsidRDefault="001924C2" w:rsidP="001924C2">
      <w:pPr>
        <w:tabs>
          <w:tab w:val="left" w:pos="0"/>
        </w:tabs>
        <w:ind w:left="355" w:hanging="355"/>
        <w:rPr>
          <w:rFonts w:ascii="Times New Roman Italic" w:hAnsi="Times New Roman Italic"/>
          <w:lang w:val="es-ES"/>
        </w:rPr>
      </w:pPr>
      <w:r w:rsidRPr="001924C2">
        <w:rPr>
          <w:lang w:val="es-ES"/>
        </w:rPr>
        <w:t>40.</w:t>
      </w:r>
      <w:r w:rsidRPr="001924C2">
        <w:rPr>
          <w:lang w:val="es-ES"/>
        </w:rPr>
        <w:tab/>
        <w:t xml:space="preserve"> ¿Qué palabra expresa mejor, abrazar la misión de alcanzar al mundo, siendo un mandato que Jesús encomienda a sus seguidores? </w:t>
      </w:r>
      <w:r w:rsidRPr="001924C2">
        <w:rPr>
          <w:rFonts w:ascii="Times New Roman Bold Italic" w:hAnsi="Times New Roman Bold Italic"/>
          <w:lang w:val="es-ES"/>
        </w:rPr>
        <w:t xml:space="preserve"> </w:t>
      </w:r>
      <w:r w:rsidRPr="001924C2">
        <w:rPr>
          <w:rFonts w:ascii="Times New Roman Italic" w:hAnsi="Times New Roman Italic"/>
          <w:lang w:val="es-ES"/>
        </w:rPr>
        <w:t>__________________________________</w:t>
      </w:r>
    </w:p>
    <w:p w14:paraId="0A104EF1" w14:textId="77777777" w:rsidR="001924C2" w:rsidRPr="001924C2" w:rsidRDefault="001924C2" w:rsidP="001924C2">
      <w:pPr>
        <w:rPr>
          <w:rFonts w:eastAsia="Times New Roman"/>
          <w:sz w:val="20"/>
          <w:lang w:val="es-ES" w:bidi="x-none"/>
        </w:rPr>
      </w:pPr>
      <w:r w:rsidRPr="001924C2">
        <w:rPr>
          <w:lang w:val="es-ES"/>
        </w:rPr>
        <w:cr/>
      </w:r>
    </w:p>
    <w:p w14:paraId="41DB6E65" w14:textId="77777777" w:rsidR="00680B95" w:rsidRPr="001924C2" w:rsidRDefault="00680B95">
      <w:pPr>
        <w:rPr>
          <w:lang w:val="es-ES"/>
        </w:rPr>
      </w:pPr>
    </w:p>
    <w:sectPr w:rsidR="00680B95" w:rsidRPr="001924C2" w:rsidSect="002778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Italic">
    <w:altName w:val="Times New Roman"/>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Times New Roman Bold">
    <w:altName w:val="Times New Roman"/>
    <w:panose1 w:val="020B06040202020202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0D"/>
    <w:rsid w:val="001924C2"/>
    <w:rsid w:val="001C0E0D"/>
    <w:rsid w:val="002501D2"/>
    <w:rsid w:val="00277871"/>
    <w:rsid w:val="00283411"/>
    <w:rsid w:val="00286684"/>
    <w:rsid w:val="002D0B8F"/>
    <w:rsid w:val="002E1DFD"/>
    <w:rsid w:val="004371A9"/>
    <w:rsid w:val="00680B95"/>
    <w:rsid w:val="00981076"/>
    <w:rsid w:val="00AA2642"/>
    <w:rsid w:val="00B82030"/>
    <w:rsid w:val="00C55123"/>
    <w:rsid w:val="00D23C55"/>
    <w:rsid w:val="00DB6C31"/>
    <w:rsid w:val="00E5678E"/>
    <w:rsid w:val="00FD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08BA"/>
  <w14:defaultImageDpi w14:val="32767"/>
  <w15:chartTrackingRefBased/>
  <w15:docId w15:val="{88FEE7CD-F808-E242-A601-86DFC8B9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1924C2"/>
    <w:pPr>
      <w:suppressAutoHyphens/>
      <w:ind w:left="360" w:hanging="360"/>
    </w:pPr>
    <w:rPr>
      <w:rFonts w:ascii="Arial" w:eastAsia="ヒラギノ角ゴ Pro W3" w:hAnsi="Arial" w:cs="Times New Roman"/>
      <w:color w:val="000000"/>
      <w:szCs w:val="20"/>
    </w:rPr>
  </w:style>
  <w:style w:type="paragraph" w:customStyle="1" w:styleId="BodyText1">
    <w:name w:val="Body Text1"/>
    <w:rsid w:val="001924C2"/>
    <w:pPr>
      <w:suppressAutoHyphens/>
    </w:pPr>
    <w:rPr>
      <w:rFonts w:ascii="Times New Roman Italic" w:eastAsia="ヒラギノ角ゴ Pro W3" w:hAnsi="Times New Roman Italic" w:cs="Times New Roman"/>
      <w:color w:val="000000"/>
      <w:szCs w:val="20"/>
    </w:rPr>
  </w:style>
  <w:style w:type="paragraph" w:customStyle="1" w:styleId="Body">
    <w:name w:val="Body"/>
    <w:rsid w:val="001924C2"/>
    <w:rPr>
      <w:rFonts w:ascii="Helvetica" w:eastAsia="ヒラギノ角ゴ Pro W3" w:hAnsi="Helvetica" w:cs="Times New Roman"/>
      <w:color w:val="000000"/>
      <w:szCs w:val="20"/>
    </w:rPr>
  </w:style>
  <w:style w:type="character" w:styleId="Hyperlink">
    <w:name w:val="Hyperlink"/>
    <w:rsid w:val="00192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Hernandez</dc:creator>
  <cp:keywords/>
  <dc:description/>
  <cp:lastModifiedBy>Sharon Amissah</cp:lastModifiedBy>
  <cp:revision>4</cp:revision>
  <dcterms:created xsi:type="dcterms:W3CDTF">2021-07-22T13:24:00Z</dcterms:created>
  <dcterms:modified xsi:type="dcterms:W3CDTF">2021-12-02T17:49:00Z</dcterms:modified>
</cp:coreProperties>
</file>